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46AAB" w14:textId="77777777" w:rsidR="0007625E" w:rsidRDefault="00E66533">
      <w:pPr>
        <w:jc w:val="center"/>
        <w:rPr>
          <w:rFonts w:ascii="나눔스퀘어 ExtraBold" w:eastAsia="나눔스퀘어 ExtraBold" w:hAnsi="나눔스퀘어 ExtraBold" w:cs="나눔스퀘어 ExtraBold"/>
          <w:color w:val="000000"/>
          <w:sz w:val="38"/>
          <w:szCs w:val="38"/>
        </w:rPr>
      </w:pPr>
      <w:bookmarkStart w:id="0" w:name="_heading=h.gjdgxs" w:colFirst="0" w:colLast="0"/>
      <w:bookmarkEnd w:id="0"/>
      <w:r>
        <w:rPr>
          <w:rFonts w:ascii="나눔스퀘어 ExtraBold" w:eastAsia="나눔스퀘어 ExtraBold" w:hAnsi="나눔스퀘어 ExtraBold" w:cs="나눔스퀘어 ExtraBold"/>
          <w:color w:val="000000"/>
          <w:sz w:val="38"/>
          <w:szCs w:val="38"/>
        </w:rPr>
        <w:t>「APPETIZER HACKATHON 2022」 Guide</w:t>
      </w:r>
    </w:p>
    <w:p w14:paraId="5C7D1788" w14:textId="77777777" w:rsidR="0007625E" w:rsidRDefault="0007625E">
      <w:pPr>
        <w:jc w:val="center"/>
        <w:rPr>
          <w:rFonts w:ascii="나눔스퀘어 ExtraBold" w:eastAsia="나눔스퀘어 ExtraBold" w:hAnsi="나눔스퀘어 ExtraBold" w:cs="나눔스퀘어 ExtraBold"/>
          <w:color w:val="000000"/>
        </w:rPr>
      </w:pPr>
    </w:p>
    <w:tbl>
      <w:tblPr>
        <w:tblStyle w:val="ae"/>
        <w:tblW w:w="906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92"/>
        <w:gridCol w:w="109"/>
        <w:gridCol w:w="8267"/>
      </w:tblGrid>
      <w:tr w:rsidR="0007625E" w14:paraId="7FFFE486" w14:textId="77777777">
        <w:trPr>
          <w:trHeight w:val="565"/>
        </w:trPr>
        <w:tc>
          <w:tcPr>
            <w:tcW w:w="692" w:type="dxa"/>
            <w:tcBorders>
              <w:top w:val="single" w:sz="4" w:space="0" w:color="006699"/>
              <w:left w:val="single" w:sz="4" w:space="0" w:color="006699"/>
              <w:bottom w:val="single" w:sz="4" w:space="0" w:color="006699"/>
              <w:right w:val="single" w:sz="4" w:space="0" w:color="006699"/>
            </w:tcBorders>
            <w:shd w:val="clear" w:color="auto" w:fill="2D629C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45FCAE86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FFFFFF"/>
                <w:sz w:val="36"/>
                <w:szCs w:val="36"/>
              </w:rPr>
              <w:t>1</w:t>
            </w:r>
          </w:p>
        </w:tc>
        <w:tc>
          <w:tcPr>
            <w:tcW w:w="109" w:type="dxa"/>
            <w:tcBorders>
              <w:top w:val="nil"/>
              <w:left w:val="single" w:sz="4" w:space="0" w:color="006699"/>
              <w:bottom w:val="nil"/>
              <w:right w:val="single" w:sz="4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09C016A9" w14:textId="77777777" w:rsidR="0007625E" w:rsidRDefault="0007625E">
            <w:pP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</w:p>
        </w:tc>
        <w:tc>
          <w:tcPr>
            <w:tcW w:w="82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BEBEB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29320BEA" w14:textId="77777777" w:rsidR="0007625E" w:rsidRDefault="00E66533">
            <w:pPr>
              <w:ind w:firstLine="180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Overview</w:t>
            </w:r>
          </w:p>
        </w:tc>
      </w:tr>
    </w:tbl>
    <w:p w14:paraId="16EEE4B0" w14:textId="77777777" w:rsidR="0007625E" w:rsidRDefault="0007625E">
      <w:pPr>
        <w:spacing w:line="264" w:lineRule="auto"/>
        <w:rPr>
          <w:rFonts w:ascii="나눔스퀘어_ac" w:eastAsia="나눔스퀘어_ac" w:hAnsi="나눔스퀘어_ac" w:cs="나눔스퀘어_ac"/>
          <w:sz w:val="10"/>
          <w:szCs w:val="10"/>
        </w:rPr>
      </w:pPr>
    </w:p>
    <w:p w14:paraId="65C7FF17" w14:textId="77777777" w:rsidR="0007625E" w:rsidRDefault="00E66533">
      <w:pPr>
        <w:spacing w:line="264" w:lineRule="auto"/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_ac" w:eastAsia="나눔스퀘어_ac" w:hAnsi="나눔스퀘어_ac" w:cs="나눔스퀘어_ac"/>
          <w:sz w:val="28"/>
          <w:szCs w:val="28"/>
        </w:rPr>
        <w:t>□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Overview</w:t>
      </w:r>
    </w:p>
    <w:p w14:paraId="4491F650" w14:textId="20245062" w:rsidR="0007625E" w:rsidRDefault="00E66533">
      <w:pPr>
        <w:spacing w:line="264" w:lineRule="auto"/>
        <w:ind w:left="480" w:hanging="240"/>
        <w:rPr>
          <w:rFonts w:ascii="나눔스퀘어 Bold" w:eastAsia="나눔스퀘어 Bold" w:hAnsi="나눔스퀘어 Bold" w:cs="나눔스퀘어 Bold"/>
        </w:rPr>
      </w:pPr>
      <w:r>
        <w:rPr>
          <w:rFonts w:ascii="나눔스퀘어" w:eastAsia="나눔스퀘어" w:hAnsi="나눔스퀘어" w:cs="나눔스퀘어"/>
        </w:rPr>
        <w:t xml:space="preserve">○ </w:t>
      </w:r>
      <w:r w:rsidR="003E225D">
        <w:rPr>
          <w:rFonts w:ascii="나눔스퀘어 Bold" w:eastAsia="나눔스퀘어 Bold" w:hAnsi="나눔스퀘어 Bold" w:cs="나눔스퀘어 Bold"/>
        </w:rPr>
        <w:t>T</w:t>
      </w:r>
      <w:r>
        <w:rPr>
          <w:rFonts w:ascii="나눔스퀘어 Bold" w:eastAsia="나눔스퀘어 Bold" w:hAnsi="나눔스퀘어 Bold" w:cs="나눔스퀘어 Bold"/>
        </w:rPr>
        <w:t>itle</w:t>
      </w:r>
      <w:r>
        <w:rPr>
          <w:rFonts w:ascii="나눔스퀘어" w:eastAsia="나눔스퀘어" w:hAnsi="나눔스퀘어" w:cs="나눔스퀘어"/>
        </w:rPr>
        <w:t xml:space="preserve">: </w:t>
      </w:r>
      <w:r>
        <w:rPr>
          <w:rFonts w:ascii="나눔스퀘어 Bold" w:eastAsia="나눔스퀘어 Bold" w:hAnsi="나눔스퀘어 Bold" w:cs="나눔스퀘어 Bold"/>
        </w:rPr>
        <w:t>APPETIZER HACKATHON 2022</w:t>
      </w:r>
    </w:p>
    <w:p w14:paraId="2C2C8416" w14:textId="77777777" w:rsidR="00370653" w:rsidRDefault="00370653">
      <w:pPr>
        <w:spacing w:line="264" w:lineRule="auto"/>
        <w:ind w:left="480" w:hanging="240"/>
        <w:rPr>
          <w:rFonts w:ascii="나눔스퀘어" w:eastAsia="나눔스퀘어" w:hAnsi="나눔스퀘어" w:cs="나눔스퀘어"/>
        </w:rPr>
      </w:pPr>
    </w:p>
    <w:p w14:paraId="2EA3368D" w14:textId="77777777" w:rsidR="0007625E" w:rsidRDefault="0007625E">
      <w:pPr>
        <w:spacing w:line="264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tbl>
      <w:tblPr>
        <w:tblStyle w:val="af"/>
        <w:tblW w:w="901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16"/>
        <w:gridCol w:w="1087"/>
        <w:gridCol w:w="7608"/>
      </w:tblGrid>
      <w:tr w:rsidR="0007625E" w14:paraId="280DF268" w14:textId="77777777" w:rsidTr="003E225D">
        <w:trPr>
          <w:trHeight w:val="158"/>
        </w:trPr>
        <w:tc>
          <w:tcPr>
            <w:tcW w:w="316" w:type="dxa"/>
            <w:vMerge w:val="restart"/>
            <w:tcBorders>
              <w:top w:val="single" w:sz="12" w:space="0" w:color="092E99"/>
              <w:left w:val="single" w:sz="12" w:space="0" w:color="092E99"/>
              <w:bottom w:val="nil"/>
              <w:right w:val="single" w:sz="12" w:space="0" w:color="092E99"/>
            </w:tcBorders>
            <w:shd w:val="clear" w:color="auto" w:fill="092E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7090BF" w14:textId="77777777" w:rsidR="0007625E" w:rsidRDefault="0007625E">
            <w:pPr>
              <w:widowControl w:val="0"/>
              <w:spacing w:line="384" w:lineRule="auto"/>
              <w:ind w:left="626" w:right="100" w:hanging="261"/>
              <w:jc w:val="both"/>
              <w:rPr>
                <w:rFonts w:ascii="함초롬바탕" w:eastAsia="함초롬바탕" w:hAnsi="함초롬바탕" w:cs="함초롬바탕"/>
                <w:b/>
                <w:color w:val="FF0000"/>
              </w:rPr>
            </w:pPr>
          </w:p>
        </w:tc>
        <w:tc>
          <w:tcPr>
            <w:tcW w:w="1087" w:type="dxa"/>
            <w:vMerge w:val="restart"/>
            <w:tcBorders>
              <w:top w:val="nil"/>
              <w:left w:val="single" w:sz="12" w:space="0" w:color="092E99"/>
              <w:bottom w:val="nil"/>
              <w:right w:val="single" w:sz="18" w:space="0" w:color="092E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6DBAD6" w14:textId="77777777" w:rsidR="0007625E" w:rsidRDefault="00E66533">
            <w:pPr>
              <w:widowControl w:val="0"/>
              <w:spacing w:line="312" w:lineRule="auto"/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20"/>
                <w:szCs w:val="2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</w:rPr>
              <w:t>Them</w:t>
            </w:r>
            <w:r>
              <w:rPr>
                <w:rFonts w:ascii="나눔스퀘어 ExtraBold" w:eastAsia="나눔스퀘어 ExtraBold" w:hAnsi="나눔스퀘어 ExtraBold" w:cs="나눔스퀘어 ExtraBold"/>
              </w:rPr>
              <w:t>e</w:t>
            </w:r>
          </w:p>
        </w:tc>
        <w:tc>
          <w:tcPr>
            <w:tcW w:w="7608" w:type="dxa"/>
            <w:tcBorders>
              <w:top w:val="nil"/>
              <w:left w:val="single" w:sz="18" w:space="0" w:color="092E99"/>
              <w:bottom w:val="single" w:sz="12" w:space="0" w:color="092E99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A5A092" w14:textId="77777777" w:rsidR="0007625E" w:rsidRDefault="0007625E">
            <w:pPr>
              <w:widowControl w:val="0"/>
              <w:spacing w:line="384" w:lineRule="auto"/>
              <w:ind w:left="262" w:hanging="262"/>
              <w:jc w:val="both"/>
              <w:rPr>
                <w:rFonts w:ascii="함초롬바탕" w:eastAsia="함초롬바탕" w:hAnsi="함초롬바탕" w:cs="함초롬바탕"/>
                <w:color w:val="FF0000"/>
                <w:sz w:val="6"/>
                <w:szCs w:val="6"/>
              </w:rPr>
            </w:pPr>
          </w:p>
        </w:tc>
      </w:tr>
      <w:tr w:rsidR="0007625E" w14:paraId="6FE90187" w14:textId="77777777" w:rsidTr="003E225D">
        <w:trPr>
          <w:trHeight w:val="158"/>
        </w:trPr>
        <w:tc>
          <w:tcPr>
            <w:tcW w:w="316" w:type="dxa"/>
            <w:vMerge/>
            <w:tcBorders>
              <w:top w:val="single" w:sz="12" w:space="0" w:color="092E99"/>
              <w:left w:val="single" w:sz="12" w:space="0" w:color="092E99"/>
              <w:bottom w:val="nil"/>
              <w:right w:val="single" w:sz="12" w:space="0" w:color="092E99"/>
            </w:tcBorders>
            <w:shd w:val="clear" w:color="auto" w:fill="092E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1952E1" w14:textId="77777777" w:rsidR="0007625E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함초롬바탕" w:eastAsia="함초롬바탕" w:hAnsi="함초롬바탕" w:cs="함초롬바탕"/>
                <w:color w:val="FF0000"/>
                <w:sz w:val="6"/>
                <w:szCs w:val="6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12" w:space="0" w:color="092E99"/>
              <w:bottom w:val="nil"/>
              <w:right w:val="single" w:sz="18" w:space="0" w:color="092E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8D4612" w14:textId="77777777" w:rsidR="0007625E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함초롬바탕" w:eastAsia="함초롬바탕" w:hAnsi="함초롬바탕" w:cs="함초롬바탕"/>
                <w:color w:val="FF0000"/>
                <w:sz w:val="6"/>
                <w:szCs w:val="6"/>
              </w:rPr>
            </w:pPr>
          </w:p>
        </w:tc>
        <w:tc>
          <w:tcPr>
            <w:tcW w:w="7608" w:type="dxa"/>
            <w:tcBorders>
              <w:top w:val="single" w:sz="12" w:space="0" w:color="092E99"/>
              <w:left w:val="single" w:sz="18" w:space="0" w:color="092E99"/>
              <w:bottom w:val="nil"/>
              <w:right w:val="single" w:sz="12" w:space="0" w:color="092E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C6138D" w14:textId="77777777" w:rsidR="0007625E" w:rsidRDefault="0007625E">
            <w:pPr>
              <w:widowControl w:val="0"/>
              <w:spacing w:line="384" w:lineRule="auto"/>
              <w:jc w:val="both"/>
              <w:rPr>
                <w:rFonts w:ascii="함초롬바탕" w:eastAsia="함초롬바탕" w:hAnsi="함초롬바탕" w:cs="함초롬바탕"/>
                <w:color w:val="FF0000"/>
                <w:sz w:val="6"/>
                <w:szCs w:val="6"/>
              </w:rPr>
            </w:pPr>
          </w:p>
        </w:tc>
      </w:tr>
      <w:tr w:rsidR="0007625E" w14:paraId="72BF7AD0" w14:textId="77777777">
        <w:trPr>
          <w:trHeight w:val="380"/>
        </w:trPr>
        <w:tc>
          <w:tcPr>
            <w:tcW w:w="9011" w:type="dxa"/>
            <w:gridSpan w:val="3"/>
            <w:tcBorders>
              <w:top w:val="nil"/>
              <w:left w:val="single" w:sz="12" w:space="0" w:color="092E99"/>
              <w:bottom w:val="single" w:sz="12" w:space="0" w:color="092E99"/>
              <w:right w:val="single" w:sz="12" w:space="0" w:color="092E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0995AB" w14:textId="7850E5AF" w:rsidR="0007625E" w:rsidRDefault="00E66533" w:rsidP="003E225D">
            <w:pPr>
              <w:widowControl w:val="0"/>
              <w:spacing w:line="320" w:lineRule="auto"/>
              <w:ind w:left="306" w:hanging="306"/>
              <w:jc w:val="center"/>
              <w:rPr>
                <w:rFonts w:ascii="나눔스퀘어 Bold" w:eastAsia="나눔스퀘어 Bold" w:hAnsi="나눔스퀘어 Bold" w:cs="나눔스퀘어 Bold"/>
              </w:rPr>
            </w:pPr>
            <w:r>
              <w:rPr>
                <w:rFonts w:ascii="나눔스퀘어 Bold" w:eastAsia="나눔스퀘어 Bold" w:hAnsi="나눔스퀘어 Bold" w:cs="나눔스퀘어 Bold"/>
              </w:rPr>
              <w:t xml:space="preserve">   New Normal in the POST-COVI</w:t>
            </w:r>
            <w:r w:rsidR="00370653">
              <w:rPr>
                <w:rFonts w:ascii="나눔스퀘어 Bold" w:eastAsia="나눔스퀘어 Bold" w:hAnsi="나눔스퀘어 Bold" w:cs="나눔스퀘어 Bold"/>
              </w:rPr>
              <w:t>-</w:t>
            </w:r>
            <w:r>
              <w:rPr>
                <w:rFonts w:ascii="나눔스퀘어 Bold" w:eastAsia="나눔스퀘어 Bold" w:hAnsi="나눔스퀘어 Bold" w:cs="나눔스퀘어 Bold"/>
              </w:rPr>
              <w:t xml:space="preserve">19 Era,  </w:t>
            </w:r>
            <w:r>
              <w:rPr>
                <w:rFonts w:ascii="나눔스퀘어 Bold" w:eastAsia="나눔스퀘어 Bold" w:hAnsi="나눔스퀘어 Bold" w:cs="나눔스퀘어 Bold"/>
              </w:rPr>
              <w:br/>
              <w:t>The Beginning of Innovation using Cloud</w:t>
            </w:r>
          </w:p>
        </w:tc>
      </w:tr>
    </w:tbl>
    <w:p w14:paraId="36D77885" w14:textId="77777777" w:rsidR="0007625E" w:rsidRDefault="0007625E">
      <w:pPr>
        <w:spacing w:line="264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03376302" w14:textId="6985AA77" w:rsidR="0007625E" w:rsidRDefault="00E66533">
      <w:pPr>
        <w:spacing w:line="264" w:lineRule="auto"/>
        <w:ind w:left="480" w:hanging="2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○ </w:t>
      </w:r>
      <w:r w:rsidR="003E225D" w:rsidRPr="003E225D">
        <w:rPr>
          <w:rFonts w:ascii="나눔스퀘어" w:eastAsia="나눔스퀘어" w:hAnsi="나눔스퀘어" w:cs="나눔스퀘어"/>
          <w:b/>
          <w:bCs/>
        </w:rPr>
        <w:t>Participants</w:t>
      </w:r>
      <w:r w:rsidR="003E225D">
        <w:rPr>
          <w:rFonts w:ascii="나눔스퀘어" w:eastAsia="나눔스퀘어" w:hAnsi="나눔스퀘어" w:cs="나눔스퀘어"/>
        </w:rPr>
        <w:t>:</w:t>
      </w:r>
      <w:r>
        <w:rPr>
          <w:rFonts w:ascii="나눔스퀘어" w:eastAsia="나눔스퀘어" w:hAnsi="나눔스퀘어" w:cs="나눔스퀘어"/>
        </w:rPr>
        <w:t xml:space="preserve"> </w:t>
      </w:r>
    </w:p>
    <w:p w14:paraId="7EDDEB49" w14:textId="756A1226" w:rsidR="0007625E" w:rsidRDefault="00E66533">
      <w:pPr>
        <w:spacing w:line="320" w:lineRule="auto"/>
        <w:ind w:left="480"/>
        <w:rPr>
          <w:rFonts w:ascii="나눔스퀘어" w:eastAsia="나눔스퀘어" w:hAnsi="나눔스퀘어" w:cs="나눔스퀘어"/>
        </w:rPr>
      </w:pPr>
      <w:r>
        <w:rPr>
          <w:rFonts w:ascii="나눔스퀘어 Bold" w:eastAsia="나눔스퀘어 Bold" w:hAnsi="나눔스퀘어 Bold" w:cs="나눔스퀘어 Bold"/>
        </w:rPr>
        <w:t>(</w:t>
      </w:r>
      <w:r w:rsidR="00F72606">
        <w:rPr>
          <w:rFonts w:ascii="나눔스퀘어 Bold" w:eastAsia="나눔스퀘어 Bold" w:hAnsi="나눔스퀘어 Bold" w:cs="나눔스퀘어 Bold"/>
        </w:rPr>
        <w:t>Participation Eligibility</w:t>
      </w:r>
      <w:r>
        <w:rPr>
          <w:rFonts w:ascii="나눔스퀘어 Bold" w:eastAsia="나눔스퀘어 Bold" w:hAnsi="나눔스퀘어 Bold" w:cs="나눔스퀘어 Bold"/>
        </w:rPr>
        <w:t>)</w:t>
      </w:r>
      <w:r>
        <w:rPr>
          <w:rFonts w:ascii="나눔스퀘어" w:eastAsia="나눔스퀘어" w:hAnsi="나눔스퀘어" w:cs="나눔스퀘어"/>
        </w:rPr>
        <w:t xml:space="preserve">: </w:t>
      </w:r>
      <w:r>
        <w:rPr>
          <w:rFonts w:ascii="나눔스퀘어" w:eastAsia="나눔스퀘어" w:hAnsi="나눔스퀘어" w:cs="나눔스퀘어"/>
        </w:rPr>
        <w:br/>
        <w:t xml:space="preserve">  (</w:t>
      </w:r>
      <w:r w:rsidR="003E225D">
        <w:rPr>
          <w:rFonts w:ascii="나눔스퀘어" w:eastAsia="나눔스퀘어" w:hAnsi="나눔스퀘어" w:cs="나눔스퀘어"/>
        </w:rPr>
        <w:t>International</w:t>
      </w:r>
      <w:r>
        <w:rPr>
          <w:rFonts w:ascii="나눔스퀘어" w:eastAsia="나눔스퀘어" w:hAnsi="나눔스퀘어" w:cs="나눔스퀘어"/>
        </w:rPr>
        <w:t>) For university (graduate) students around the world, developers, companies, start-ups, etc.</w:t>
      </w:r>
    </w:p>
    <w:p w14:paraId="22984C21" w14:textId="71ECEFE6" w:rsidR="0007625E" w:rsidRDefault="003E225D" w:rsidP="003E225D">
      <w:pPr>
        <w:spacing w:line="320" w:lineRule="auto"/>
        <w:ind w:left="480"/>
        <w:rPr>
          <w:rFonts w:ascii="나눔스퀘어 Bold" w:eastAsia="나눔스퀘어 Bold" w:hAnsi="나눔스퀘어 Bold" w:cs="나눔스퀘어 Bold"/>
        </w:rPr>
      </w:pPr>
      <w:r>
        <w:rPr>
          <w:rFonts w:ascii="나눔스퀘어" w:eastAsia="나눔스퀘어" w:hAnsi="나눔스퀘어" w:cs="나눔스퀘어"/>
        </w:rPr>
        <w:t xml:space="preserve"> </w:t>
      </w:r>
      <w:r w:rsidR="00E66533">
        <w:rPr>
          <w:rFonts w:ascii="나눔스퀘어" w:eastAsia="나눔스퀘어" w:hAnsi="나눔스퀘어" w:cs="나눔스퀘어"/>
        </w:rPr>
        <w:t>(</w:t>
      </w:r>
      <w:r>
        <w:rPr>
          <w:rFonts w:ascii="나눔스퀘어" w:eastAsia="나눔스퀘어" w:hAnsi="나눔스퀘어" w:cs="나눔스퀘어"/>
        </w:rPr>
        <w:t>Korean</w:t>
      </w:r>
      <w:r w:rsidR="00E66533">
        <w:rPr>
          <w:rFonts w:ascii="나눔스퀘어" w:eastAsia="나눔스퀘어" w:hAnsi="나눔스퀘어" w:cs="나눔스퀘어"/>
        </w:rPr>
        <w:t xml:space="preserve">) For </w:t>
      </w:r>
      <w:r>
        <w:rPr>
          <w:rFonts w:ascii="나눔스퀘어" w:eastAsia="나눔스퀘어" w:hAnsi="나눔스퀘어" w:cs="나눔스퀘어"/>
        </w:rPr>
        <w:t>Korean</w:t>
      </w:r>
      <w:r w:rsidR="00E66533">
        <w:rPr>
          <w:rFonts w:ascii="나눔스퀘어" w:eastAsia="나눔스퀘어" w:hAnsi="나눔스퀘어" w:cs="나눔스퀘어"/>
        </w:rPr>
        <w:t xml:space="preserve"> start-ups that have expanded into overseas markets and overseas inbound start-ups</w:t>
      </w:r>
      <w:r w:rsidR="00E66533">
        <w:rPr>
          <w:rFonts w:ascii="나눔스퀘어 Bold" w:eastAsia="나눔스퀘어 Bold" w:hAnsi="나눔스퀘어 Bold" w:cs="나눔스퀘어 Bold"/>
        </w:rPr>
        <w:t xml:space="preserve">    </w:t>
      </w:r>
    </w:p>
    <w:p w14:paraId="47AD5B17" w14:textId="77777777" w:rsidR="0007625E" w:rsidRDefault="00E66533" w:rsidP="002C5B6B">
      <w:pPr>
        <w:spacing w:line="320" w:lineRule="auto"/>
        <w:ind w:left="480"/>
        <w:rPr>
          <w:rFonts w:ascii="나눔스퀘어" w:eastAsia="나눔스퀘어" w:hAnsi="나눔스퀘어" w:cs="나눔스퀘어"/>
        </w:rPr>
      </w:pPr>
      <w:r w:rsidRPr="00F72606">
        <w:rPr>
          <w:rFonts w:ascii="나눔스퀘어" w:eastAsia="나눔스퀘어" w:hAnsi="나눔스퀘어" w:cs="나눔스퀘어 Bold"/>
        </w:rPr>
        <w:t>(Selected candidates)</w:t>
      </w:r>
      <w:r>
        <w:rPr>
          <w:rFonts w:ascii="나눔스퀘어" w:eastAsia="나눔스퀘어" w:hAnsi="나눔스퀘어" w:cs="나눔스퀘어"/>
        </w:rPr>
        <w:t xml:space="preserve"> A total of 30 teams are selected through the application process and document evaluation each forming a team of 1 to 5 people.</w:t>
      </w:r>
    </w:p>
    <w:p w14:paraId="608C57AC" w14:textId="77777777" w:rsidR="0007625E" w:rsidRDefault="0007625E">
      <w:pPr>
        <w:spacing w:line="320" w:lineRule="auto"/>
        <w:rPr>
          <w:rFonts w:ascii="나눔스퀘어" w:eastAsia="나눔스퀘어" w:hAnsi="나눔스퀘어" w:cs="나눔스퀘어"/>
          <w:sz w:val="10"/>
          <w:szCs w:val="10"/>
        </w:rPr>
      </w:pPr>
    </w:p>
    <w:p w14:paraId="030C44EB" w14:textId="13FFD1CC" w:rsidR="0007625E" w:rsidRDefault="00E66533">
      <w:pPr>
        <w:spacing w:line="320" w:lineRule="auto"/>
        <w:ind w:left="480" w:hanging="2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○ </w:t>
      </w:r>
      <w:r>
        <w:rPr>
          <w:rFonts w:ascii="나눔스퀘어 Bold" w:eastAsia="나눔스퀘어 Bold" w:hAnsi="나눔스퀘어 Bold" w:cs="나눔스퀘어 Bold"/>
        </w:rPr>
        <w:t xml:space="preserve">Main </w:t>
      </w:r>
      <w:r w:rsidR="00F72606">
        <w:rPr>
          <w:rFonts w:ascii="나눔스퀘어 Bold" w:eastAsia="나눔스퀘어 Bold" w:hAnsi="나눔스퀘어 Bold" w:cs="나눔스퀘어 Bold"/>
        </w:rPr>
        <w:t>C</w:t>
      </w:r>
      <w:r>
        <w:rPr>
          <w:rFonts w:ascii="나눔스퀘어 Bold" w:eastAsia="나눔스퀘어 Bold" w:hAnsi="나눔스퀘어 Bold" w:cs="나눔스퀘어 Bold"/>
        </w:rPr>
        <w:t>ontents</w:t>
      </w:r>
      <w:r>
        <w:rPr>
          <w:rFonts w:ascii="나눔스퀘어" w:eastAsia="나눔스퀘어" w:hAnsi="나눔스퀘어" w:cs="나눔스퀘어"/>
        </w:rPr>
        <w:t xml:space="preserve">: Each of the 30 teams that have advanced to the HACKATHON </w:t>
      </w:r>
      <w:r w:rsidR="002C5B6B">
        <w:rPr>
          <w:rFonts w:ascii="나눔스퀘어" w:eastAsia="나눔스퀘어" w:hAnsi="나눔스퀘어" w:cs="나눔스퀘어"/>
        </w:rPr>
        <w:t>Programs</w:t>
      </w:r>
      <w:r>
        <w:rPr>
          <w:rFonts w:ascii="나눔스퀘어" w:eastAsia="나눔스퀘어" w:hAnsi="나눔스퀘어" w:cs="나눔스퀘어"/>
        </w:rPr>
        <w:t xml:space="preserve"> participate in the idea and prototype development of HACKATHON using APIs of various </w:t>
      </w:r>
      <w:r w:rsidR="002C5B6B">
        <w:rPr>
          <w:rFonts w:ascii="나눔스퀘어" w:eastAsia="나눔스퀘어" w:hAnsi="나눔스퀘어" w:cs="나눔스퀘어"/>
        </w:rPr>
        <w:t>Korean API</w:t>
      </w:r>
      <w:r>
        <w:rPr>
          <w:rFonts w:ascii="나눔스퀘어" w:eastAsia="나눔스퀘어" w:hAnsi="나눔스퀘어" w:cs="나눔스퀘어"/>
        </w:rPr>
        <w:t xml:space="preserve"> companies and receive technical support and feedback through mentoring with API participating companies. 8 teams that are determined to have submitted excellent prototypes will be selected for final presentation and awards.</w:t>
      </w:r>
    </w:p>
    <w:p w14:paraId="08BCA046" w14:textId="5DA4015F" w:rsidR="0007625E" w:rsidRDefault="0007625E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77D58D33" w14:textId="5696C8C0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71A044E4" w14:textId="2C7FC22F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3C495985" w14:textId="64FC11FD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354B0C79" w14:textId="1B2A5793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426E5F2B" w14:textId="1F45DA60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55D761FA" w14:textId="42D68A23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3B7E4425" w14:textId="76091AB3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56524E5F" w14:textId="2E956A67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351FCDBB" w14:textId="77777777" w:rsidR="00370653" w:rsidRDefault="00370653">
      <w:pPr>
        <w:spacing w:line="320" w:lineRule="auto"/>
        <w:ind w:left="34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475D5A0D" w14:textId="77777777" w:rsidR="0007625E" w:rsidRDefault="00E66533">
      <w:pPr>
        <w:spacing w:line="264" w:lineRule="auto"/>
        <w:ind w:firstLine="2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lastRenderedPageBreak/>
        <w:t xml:space="preserve">○ </w:t>
      </w:r>
      <w:r>
        <w:rPr>
          <w:rFonts w:ascii="나눔스퀘어 Bold" w:eastAsia="나눔스퀘어 Bold" w:hAnsi="나눔스퀘어 Bold" w:cs="나눔스퀘어 Bold"/>
        </w:rPr>
        <w:t>Prize</w:t>
      </w:r>
      <w:r>
        <w:rPr>
          <w:rFonts w:ascii="나눔스퀘어" w:eastAsia="나눔스퀘어" w:hAnsi="나눔스퀘어" w:cs="나눔스퀘어"/>
        </w:rPr>
        <w:t>: Total $ 27,000</w:t>
      </w:r>
    </w:p>
    <w:p w14:paraId="38ECEDFA" w14:textId="74B15F15" w:rsidR="0007625E" w:rsidRDefault="00E66533" w:rsidP="0057141C">
      <w:pPr>
        <w:spacing w:line="320" w:lineRule="auto"/>
        <w:ind w:left="454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>- 1st place (1 team): $ 5,000 / 2nd place (2 teams): $ 3,000 each / 3rd place</w:t>
      </w:r>
      <w:proofErr w:type="gramStart"/>
      <w:r>
        <w:rPr>
          <w:rFonts w:ascii="나눔스퀘어" w:eastAsia="나눔스퀘어" w:hAnsi="나눔스퀘어" w:cs="나눔스퀘어"/>
        </w:rPr>
        <w:t xml:space="preserve">   (</w:t>
      </w:r>
      <w:proofErr w:type="gramEnd"/>
      <w:r>
        <w:rPr>
          <w:rFonts w:ascii="나눔스퀘어" w:eastAsia="나눔스퀘어" w:hAnsi="나눔스퀘어" w:cs="나눔스퀘어"/>
        </w:rPr>
        <w:t>5 teams): $ 1,000 each- There will be a $500 participation prize for the 22 teams that did not receive an award.</w:t>
      </w:r>
    </w:p>
    <w:p w14:paraId="7472641D" w14:textId="77777777" w:rsidR="0007625E" w:rsidRDefault="0007625E">
      <w:pPr>
        <w:spacing w:line="320" w:lineRule="auto"/>
        <w:ind w:left="454" w:firstLine="240"/>
        <w:rPr>
          <w:rFonts w:ascii="나눔스퀘어" w:eastAsia="나눔스퀘어" w:hAnsi="나눔스퀘어" w:cs="나눔스퀘어"/>
          <w:sz w:val="10"/>
          <w:szCs w:val="10"/>
        </w:rPr>
      </w:pPr>
    </w:p>
    <w:p w14:paraId="637793A2" w14:textId="16B94400" w:rsidR="0007625E" w:rsidRDefault="00E66533">
      <w:pPr>
        <w:spacing w:line="264" w:lineRule="auto"/>
        <w:ind w:firstLine="240"/>
        <w:rPr>
          <w:rFonts w:ascii="나눔스퀘어 Bold" w:eastAsia="나눔스퀘어 Bold" w:hAnsi="나눔스퀘어 Bold" w:cs="나눔스퀘어 Bold"/>
        </w:rPr>
      </w:pPr>
      <w:r>
        <w:rPr>
          <w:rFonts w:ascii="나눔스퀘어" w:eastAsia="나눔스퀘어" w:hAnsi="나눔스퀘어" w:cs="나눔스퀘어"/>
          <w:b/>
        </w:rPr>
        <w:t xml:space="preserve">○ </w:t>
      </w:r>
      <w:r>
        <w:rPr>
          <w:rFonts w:ascii="나눔스퀘어 Bold" w:eastAsia="나눔스퀘어 Bold" w:hAnsi="나눔스퀘어 Bold" w:cs="나눔스퀘어 Bold"/>
        </w:rPr>
        <w:t xml:space="preserve">Major </w:t>
      </w:r>
      <w:r w:rsidR="00F72606">
        <w:rPr>
          <w:rFonts w:ascii="나눔스퀘어 Bold" w:eastAsia="나눔스퀘어 Bold" w:hAnsi="나눔스퀘어 Bold" w:cs="나눔스퀘어 Bold"/>
        </w:rPr>
        <w:t>B</w:t>
      </w:r>
      <w:r>
        <w:rPr>
          <w:rFonts w:ascii="나눔스퀘어 Bold" w:eastAsia="나눔스퀘어 Bold" w:hAnsi="나눔스퀘어 Bold" w:cs="나눔스퀘어 Bold"/>
        </w:rPr>
        <w:t>enefits provided to participating teams</w:t>
      </w:r>
    </w:p>
    <w:p w14:paraId="7D67ABA7" w14:textId="6681ED25" w:rsidR="0007625E" w:rsidRDefault="00E66533">
      <w:pPr>
        <w:spacing w:line="320" w:lineRule="auto"/>
        <w:ind w:left="48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  <w:color w:val="7030A0"/>
        </w:rPr>
        <w:t xml:space="preserve">- </w:t>
      </w:r>
      <w:r>
        <w:rPr>
          <w:rFonts w:ascii="나눔스퀘어" w:eastAsia="나눔스퀘어" w:hAnsi="나눔스퀘어" w:cs="나눔스퀘어"/>
        </w:rPr>
        <w:t>About $2,500 of NAVER CLOUD credit</w:t>
      </w:r>
      <w:r w:rsidR="003E225D">
        <w:rPr>
          <w:rFonts w:ascii="나눔스퀘어" w:eastAsia="나눔스퀘어" w:hAnsi="나눔스퀘어" w:cs="나눔스퀘어"/>
        </w:rPr>
        <w:t>s</w:t>
      </w:r>
      <w:r>
        <w:rPr>
          <w:rFonts w:ascii="나눔스퀘어" w:eastAsia="나눔스퀘어" w:hAnsi="나눔스퀘어" w:cs="나눔스퀘어"/>
        </w:rPr>
        <w:t xml:space="preserve"> for the 30 teams that advance to the   </w:t>
      </w:r>
    </w:p>
    <w:p w14:paraId="0D3124E6" w14:textId="77777777" w:rsidR="0007625E" w:rsidRDefault="00E66533">
      <w:pPr>
        <w:spacing w:line="320" w:lineRule="auto"/>
        <w:ind w:left="48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finals  </w:t>
      </w:r>
    </w:p>
    <w:p w14:paraId="31614F84" w14:textId="21739283" w:rsidR="0007625E" w:rsidRDefault="00E66533">
      <w:pPr>
        <w:spacing w:line="320" w:lineRule="auto"/>
        <w:ind w:left="48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>- About $17,000 of NAVER CLOUD credit</w:t>
      </w:r>
      <w:r w:rsidR="003E225D">
        <w:rPr>
          <w:rFonts w:ascii="나눔스퀘어" w:eastAsia="나눔스퀘어" w:hAnsi="나눔스퀘어" w:cs="나눔스퀘어"/>
        </w:rPr>
        <w:t>s</w:t>
      </w:r>
      <w:r>
        <w:rPr>
          <w:rFonts w:ascii="나눔스퀘어" w:eastAsia="나눔스퀘어" w:hAnsi="나눔스퀘어" w:cs="나눔스퀘어"/>
        </w:rPr>
        <w:t xml:space="preserve"> for the team that wins 1st place in </w:t>
      </w:r>
      <w:r>
        <w:rPr>
          <w:rFonts w:ascii="나눔스퀘어 Bold" w:eastAsia="나눔스퀘어 Bold" w:hAnsi="나눔스퀘어 Bold" w:cs="나눔스퀘어 Bold"/>
        </w:rPr>
        <w:t>HACKATHON</w:t>
      </w:r>
      <w:r>
        <w:rPr>
          <w:rFonts w:ascii="나눔스퀘어" w:eastAsia="나눔스퀘어" w:hAnsi="나눔스퀘어" w:cs="나눔스퀘어"/>
        </w:rPr>
        <w:t>, which can be used for up to one year</w:t>
      </w:r>
    </w:p>
    <w:p w14:paraId="7D344B1F" w14:textId="24EDA2E1" w:rsidR="0007625E" w:rsidRDefault="00E66533">
      <w:pPr>
        <w:spacing w:line="264" w:lineRule="auto"/>
        <w:ind w:left="1680" w:hanging="1440"/>
        <w:rPr>
          <w:rFonts w:ascii="나눔스퀘어" w:eastAsia="나눔스퀘어" w:hAnsi="나눔스퀘어" w:cs="나눔스퀘어"/>
          <w:color w:val="000000"/>
        </w:rPr>
      </w:pPr>
      <w:r>
        <w:rPr>
          <w:rFonts w:ascii="나눔스퀘어" w:eastAsia="나눔스퀘어" w:hAnsi="나눔스퀘어" w:cs="나눔스퀘어"/>
          <w:color w:val="000000"/>
        </w:rPr>
        <w:t xml:space="preserve">○ </w:t>
      </w:r>
      <w:r>
        <w:rPr>
          <w:rFonts w:ascii="나눔스퀘어 Bold" w:eastAsia="나눔스퀘어 Bold" w:hAnsi="나눔스퀘어 Bold" w:cs="나눔스퀘어 Bold"/>
          <w:color w:val="000000"/>
        </w:rPr>
        <w:t xml:space="preserve">Registration </w:t>
      </w:r>
      <w:r w:rsidR="00370653">
        <w:rPr>
          <w:rFonts w:ascii="나눔스퀘어 Bold" w:eastAsia="나눔스퀘어 Bold" w:hAnsi="나눔스퀘어 Bold" w:cs="나눔스퀘어 Bold"/>
          <w:color w:val="000000"/>
        </w:rPr>
        <w:t>P</w:t>
      </w:r>
      <w:r>
        <w:rPr>
          <w:rFonts w:ascii="나눔스퀘어 Bold" w:eastAsia="나눔스퀘어 Bold" w:hAnsi="나눔스퀘어 Bold" w:cs="나눔스퀘어 Bold"/>
          <w:color w:val="000000"/>
        </w:rPr>
        <w:t>eriod</w:t>
      </w:r>
    </w:p>
    <w:p w14:paraId="5A32F21A" w14:textId="012343B9" w:rsidR="0007625E" w:rsidRDefault="00E66533">
      <w:pPr>
        <w:spacing w:line="264" w:lineRule="auto"/>
        <w:ind w:left="1680" w:hanging="1440"/>
        <w:rPr>
          <w:rFonts w:ascii="나눔스퀘어" w:eastAsia="나눔스퀘어" w:hAnsi="나눔스퀘어" w:cs="나눔스퀘어"/>
          <w:color w:val="000000"/>
        </w:rPr>
      </w:pPr>
      <w:r>
        <w:rPr>
          <w:rFonts w:ascii="나눔스퀘어" w:eastAsia="나눔스퀘어" w:hAnsi="나눔스퀘어" w:cs="나눔스퀘어"/>
          <w:color w:val="000000"/>
        </w:rPr>
        <w:t xml:space="preserve">  - September 15, 2022 (Thu) 09:00 </w:t>
      </w:r>
      <w:r w:rsidR="00370653">
        <w:rPr>
          <w:rFonts w:ascii="나눔스퀘어" w:eastAsia="나눔스퀘어" w:hAnsi="나눔스퀘어" w:cs="나눔스퀘어"/>
          <w:color w:val="000000"/>
        </w:rPr>
        <w:t xml:space="preserve">AM </w:t>
      </w:r>
      <w:r>
        <w:rPr>
          <w:rFonts w:ascii="나눔스퀘어" w:eastAsia="나눔스퀘어" w:hAnsi="나눔스퀘어" w:cs="나눔스퀘어"/>
          <w:color w:val="000000"/>
        </w:rPr>
        <w:t xml:space="preserve">~ October </w:t>
      </w:r>
      <w:r w:rsidR="00370653">
        <w:rPr>
          <w:rFonts w:ascii="나눔스퀘어" w:eastAsia="나눔스퀘어" w:hAnsi="나눔스퀘어" w:cs="나눔스퀘어"/>
          <w:color w:val="000000"/>
        </w:rPr>
        <w:t>0</w:t>
      </w:r>
      <w:r>
        <w:rPr>
          <w:rFonts w:ascii="나눔스퀘어" w:eastAsia="나눔스퀘어" w:hAnsi="나눔스퀘어" w:cs="나눔스퀘어"/>
          <w:color w:val="000000"/>
        </w:rPr>
        <w:t>7, 2022 (Fri) 17:00</w:t>
      </w:r>
      <w:r w:rsidR="00370653">
        <w:rPr>
          <w:rFonts w:ascii="나눔스퀘어" w:eastAsia="나눔스퀘어" w:hAnsi="나눔스퀘어" w:cs="나눔스퀘어"/>
          <w:color w:val="000000"/>
        </w:rPr>
        <w:t xml:space="preserve"> PM</w:t>
      </w:r>
    </w:p>
    <w:p w14:paraId="6F7EA370" w14:textId="77777777" w:rsidR="0007625E" w:rsidRDefault="0007625E">
      <w:pPr>
        <w:spacing w:line="264" w:lineRule="auto"/>
        <w:ind w:left="840" w:hanging="600"/>
        <w:rPr>
          <w:rFonts w:ascii="나눔스퀘어" w:eastAsia="나눔스퀘어" w:hAnsi="나눔스퀘어" w:cs="나눔스퀘어"/>
          <w:sz w:val="10"/>
          <w:szCs w:val="10"/>
        </w:rPr>
      </w:pPr>
    </w:p>
    <w:p w14:paraId="6850F147" w14:textId="27EB89C1" w:rsidR="0007625E" w:rsidRDefault="00E66533">
      <w:pPr>
        <w:spacing w:line="264" w:lineRule="auto"/>
        <w:ind w:left="1680" w:hanging="14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○ </w:t>
      </w:r>
      <w:r>
        <w:rPr>
          <w:rFonts w:ascii="나눔스퀘어 Bold" w:eastAsia="나눔스퀘어 Bold" w:hAnsi="나눔스퀘어 Bold" w:cs="나눔스퀘어 Bold"/>
        </w:rPr>
        <w:t xml:space="preserve">How to </w:t>
      </w:r>
      <w:r w:rsidR="003E225D">
        <w:rPr>
          <w:rFonts w:ascii="나눔스퀘어 Bold" w:eastAsia="나눔스퀘어 Bold" w:hAnsi="나눔스퀘어 Bold" w:cs="나눔스퀘어 Bold"/>
        </w:rPr>
        <w:t>R</w:t>
      </w:r>
      <w:r>
        <w:rPr>
          <w:rFonts w:ascii="나눔스퀘어 Bold" w:eastAsia="나눔스퀘어 Bold" w:hAnsi="나눔스퀘어 Bold" w:cs="나눔스퀘어 Bold"/>
        </w:rPr>
        <w:t>egister</w:t>
      </w:r>
      <w:r>
        <w:rPr>
          <w:rFonts w:ascii="나눔스퀘어" w:eastAsia="나눔스퀘어" w:hAnsi="나눔스퀘어" w:cs="나눔스퀘어"/>
        </w:rPr>
        <w:t>: Apply online (www.api-appetizer.com)</w:t>
      </w:r>
    </w:p>
    <w:p w14:paraId="044518B9" w14:textId="647192D9" w:rsidR="0007625E" w:rsidRDefault="00E66533">
      <w:pPr>
        <w:spacing w:line="320" w:lineRule="auto"/>
        <w:ind w:left="720" w:hanging="2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- Only participating teams who have uploaded their development plan, </w:t>
      </w:r>
      <w:r w:rsidR="00370653">
        <w:rPr>
          <w:rFonts w:ascii="나눔스퀘어" w:eastAsia="나눔스퀘어" w:hAnsi="나눔스퀘어" w:cs="나눔스퀘어"/>
        </w:rPr>
        <w:t xml:space="preserve">Pledge of </w:t>
      </w:r>
      <w:r>
        <w:rPr>
          <w:rFonts w:ascii="나눔스퀘어" w:eastAsia="나눔스퀘어" w:hAnsi="나눔스퀘어" w:cs="나눔스퀘어"/>
        </w:rPr>
        <w:t>participation, and consent form for personal information collection, use, provision, and third-party provision will be accepted.</w:t>
      </w:r>
    </w:p>
    <w:p w14:paraId="69D22235" w14:textId="6AB284F8" w:rsidR="0007625E" w:rsidRDefault="00E66533">
      <w:pPr>
        <w:spacing w:line="320" w:lineRule="auto"/>
        <w:ind w:left="720" w:hanging="240"/>
        <w:rPr>
          <w:rFonts w:ascii="나눔스퀘어" w:eastAsia="나눔스퀘어" w:hAnsi="나눔스퀘어" w:cs="나눔스퀘어"/>
        </w:rPr>
      </w:pPr>
      <w:r>
        <w:rPr>
          <w:rFonts w:ascii="나눔스퀘어" w:eastAsia="나눔스퀘어" w:hAnsi="나눔스퀘어" w:cs="나눔스퀘어"/>
        </w:rPr>
        <w:t xml:space="preserve">- There </w:t>
      </w:r>
      <w:r w:rsidR="00370653">
        <w:rPr>
          <w:rFonts w:ascii="나눔스퀘어" w:eastAsia="나눔스퀘어" w:hAnsi="나눔스퀘어" w:cs="나눔스퀘어"/>
        </w:rPr>
        <w:t>are</w:t>
      </w:r>
      <w:r>
        <w:rPr>
          <w:rFonts w:ascii="나눔스퀘어" w:eastAsia="나눔스퀘어" w:hAnsi="나눔스퀘어" w:cs="나눔스퀘어"/>
        </w:rPr>
        <w:t xml:space="preserve"> APPLE-related prize</w:t>
      </w:r>
      <w:r w:rsidR="00370653">
        <w:rPr>
          <w:rFonts w:ascii="나눔스퀘어" w:eastAsia="나눔스퀘어" w:hAnsi="나눔스퀘어" w:cs="나눔스퀘어"/>
        </w:rPr>
        <w:t>s</w:t>
      </w:r>
      <w:r>
        <w:rPr>
          <w:rFonts w:ascii="나눔스퀘어" w:eastAsia="나눔스퀘어" w:hAnsi="나눔스퀘어" w:cs="나눔스퀘어"/>
        </w:rPr>
        <w:t xml:space="preserve"> for the first 10 teams - registered </w:t>
      </w:r>
      <w:r w:rsidR="0057141C">
        <w:rPr>
          <w:rFonts w:ascii="나눔스퀘어" w:eastAsia="나눔스퀘어" w:hAnsi="나눔스퀘어" w:cs="나눔스퀘어"/>
        </w:rPr>
        <w:t>during 09/15 ~ 09/23 and participate all hackathon programs by the end of the November, 2022.</w:t>
      </w:r>
    </w:p>
    <w:p w14:paraId="3D774384" w14:textId="77777777" w:rsidR="0007625E" w:rsidRDefault="0007625E">
      <w:pPr>
        <w:spacing w:line="320" w:lineRule="auto"/>
        <w:ind w:left="580" w:hanging="100"/>
        <w:rPr>
          <w:rFonts w:ascii="나눔스퀘어" w:eastAsia="나눔스퀘어" w:hAnsi="나눔스퀘어" w:cs="나눔스퀘어"/>
          <w:sz w:val="10"/>
          <w:szCs w:val="10"/>
        </w:rPr>
      </w:pPr>
    </w:p>
    <w:p w14:paraId="5E0C90C2" w14:textId="77777777" w:rsidR="00370653" w:rsidRDefault="00E66533" w:rsidP="0057141C">
      <w:pPr>
        <w:spacing w:line="320" w:lineRule="exact"/>
        <w:ind w:leftChars="100" w:left="458" w:hangingChars="100" w:hanging="218"/>
        <w:rPr>
          <w:rFonts w:ascii="나눔스퀘어 Bold" w:eastAsia="나눔스퀘어 Bold" w:hAnsi="나눔스퀘어 Bold" w:cs="나눔스퀘어 Bold"/>
        </w:rPr>
      </w:pPr>
      <w:r>
        <w:rPr>
          <w:rFonts w:ascii="나눔스퀘어" w:eastAsia="나눔스퀘어" w:hAnsi="나눔스퀘어" w:cs="나눔스퀘어"/>
        </w:rPr>
        <w:t xml:space="preserve">○ </w:t>
      </w:r>
      <w:r>
        <w:rPr>
          <w:rFonts w:ascii="나눔스퀘어 Bold" w:eastAsia="나눔스퀘어 Bold" w:hAnsi="나눔스퀘어 Bold" w:cs="나눔스퀘어 Bold"/>
        </w:rPr>
        <w:t xml:space="preserve">Host / Organizer / Sponsor: </w:t>
      </w:r>
    </w:p>
    <w:p w14:paraId="180AA0DD" w14:textId="7674E842" w:rsidR="0057141C" w:rsidRPr="00370653" w:rsidRDefault="00370653" w:rsidP="0057141C">
      <w:pPr>
        <w:spacing w:line="320" w:lineRule="exact"/>
        <w:ind w:leftChars="100" w:left="458" w:hangingChars="100" w:hanging="218"/>
        <w:rPr>
          <w:rFonts w:ascii="나눔스퀘어" w:eastAsia="나눔스퀘어" w:hAnsi="나눔스퀘어" w:cs="Arial"/>
          <w:szCs w:val="28"/>
        </w:rPr>
      </w:pPr>
      <w:r w:rsidRPr="00370653">
        <w:rPr>
          <w:rFonts w:ascii="나눔스퀘어" w:eastAsia="나눔스퀘어" w:hAnsi="나눔스퀘어" w:cs="나눔스퀘어 Bold"/>
        </w:rPr>
        <w:t xml:space="preserve">    </w:t>
      </w:r>
      <w:r w:rsidR="00E66533" w:rsidRPr="00370653">
        <w:rPr>
          <w:rFonts w:ascii="나눔스퀘어" w:eastAsia="나눔스퀘어" w:hAnsi="나눔스퀘어" w:cs="나눔스퀘어 Bold"/>
        </w:rPr>
        <w:t xml:space="preserve">NAVER CLOUD / Korea Software Industry Association / Ministry of SMEs and Startups, </w:t>
      </w:r>
      <w:r w:rsidR="0057141C" w:rsidRPr="00370653">
        <w:rPr>
          <w:rFonts w:ascii="나눔스퀘어" w:eastAsia="나눔스퀘어" w:hAnsi="나눔스퀘어" w:cs="Arial"/>
          <w:szCs w:val="28"/>
        </w:rPr>
        <w:t>Korea Foundation for Cooperation of Large &amp; Small Business, Rural Affairs</w:t>
      </w:r>
    </w:p>
    <w:p w14:paraId="17575454" w14:textId="72549DAA" w:rsidR="0007625E" w:rsidRDefault="0007625E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33316E5B" w14:textId="0A636C9B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234A3E18" w14:textId="723CD2A4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2269D910" w14:textId="51B8FB7A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409447CB" w14:textId="139313BC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0C68D6BC" w14:textId="2D02B00E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5B28E70B" w14:textId="4B3488A8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p w14:paraId="556779F0" w14:textId="77777777" w:rsidR="0057141C" w:rsidRDefault="0057141C" w:rsidP="0057141C">
      <w:pPr>
        <w:spacing w:line="320" w:lineRule="auto"/>
        <w:rPr>
          <w:rFonts w:ascii="나눔스퀘어" w:eastAsia="나눔스퀘어" w:hAnsi="나눔스퀘어" w:cs="나눔스퀘어"/>
        </w:rPr>
      </w:pPr>
    </w:p>
    <w:tbl>
      <w:tblPr>
        <w:tblStyle w:val="af0"/>
        <w:tblW w:w="921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92"/>
        <w:gridCol w:w="109"/>
        <w:gridCol w:w="8410"/>
      </w:tblGrid>
      <w:tr w:rsidR="0007625E" w14:paraId="12F9E64D" w14:textId="77777777">
        <w:trPr>
          <w:trHeight w:val="565"/>
        </w:trPr>
        <w:tc>
          <w:tcPr>
            <w:tcW w:w="692" w:type="dxa"/>
            <w:tcBorders>
              <w:top w:val="single" w:sz="4" w:space="0" w:color="006699"/>
              <w:left w:val="single" w:sz="4" w:space="0" w:color="006699"/>
              <w:bottom w:val="single" w:sz="4" w:space="0" w:color="006699"/>
              <w:right w:val="single" w:sz="4" w:space="0" w:color="006699"/>
            </w:tcBorders>
            <w:shd w:val="clear" w:color="auto" w:fill="2D629C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0C4AE765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FFFFFF"/>
                <w:sz w:val="36"/>
                <w:szCs w:val="36"/>
              </w:rPr>
              <w:lastRenderedPageBreak/>
              <w:t>2</w:t>
            </w:r>
          </w:p>
        </w:tc>
        <w:tc>
          <w:tcPr>
            <w:tcW w:w="109" w:type="dxa"/>
            <w:tcBorders>
              <w:top w:val="nil"/>
              <w:left w:val="single" w:sz="4" w:space="0" w:color="006699"/>
              <w:bottom w:val="nil"/>
              <w:right w:val="single" w:sz="4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309BCF1B" w14:textId="77777777" w:rsidR="0007625E" w:rsidRDefault="0007625E">
            <w:pP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</w:p>
        </w:tc>
        <w:tc>
          <w:tcPr>
            <w:tcW w:w="84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BEBEB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6465083D" w14:textId="77777777" w:rsidR="0007625E" w:rsidRDefault="00E66533">
            <w:pPr>
              <w:ind w:firstLine="180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Event poster</w:t>
            </w:r>
          </w:p>
        </w:tc>
      </w:tr>
    </w:tbl>
    <w:p w14:paraId="123A9B51" w14:textId="073D863C" w:rsidR="0057141C" w:rsidRDefault="00953DE6">
      <w:pPr>
        <w:spacing w:line="320" w:lineRule="auto"/>
        <w:rPr>
          <w:rFonts w:ascii="나눔스퀘어" w:eastAsia="나눔스퀘어" w:hAnsi="나눔스퀘어" w:cs="나눔스퀘어"/>
        </w:rPr>
      </w:pPr>
      <w:bookmarkStart w:id="1" w:name="_GoBack"/>
      <w:r>
        <w:rPr>
          <w:noProof/>
        </w:rPr>
        <w:drawing>
          <wp:inline distT="0" distB="0" distL="0" distR="0" wp14:anchorId="1826B01B" wp14:editId="035C4E89">
            <wp:extent cx="5731510" cy="8106410"/>
            <wp:effectExtent l="0" t="0" r="2540" b="88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670" cy="811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tbl>
      <w:tblPr>
        <w:tblStyle w:val="af1"/>
        <w:tblW w:w="921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92"/>
        <w:gridCol w:w="109"/>
        <w:gridCol w:w="8410"/>
      </w:tblGrid>
      <w:tr w:rsidR="0007625E" w14:paraId="5FD68079" w14:textId="77777777">
        <w:trPr>
          <w:trHeight w:val="565"/>
        </w:trPr>
        <w:tc>
          <w:tcPr>
            <w:tcW w:w="692" w:type="dxa"/>
            <w:tcBorders>
              <w:top w:val="single" w:sz="4" w:space="0" w:color="006699"/>
              <w:left w:val="single" w:sz="4" w:space="0" w:color="006699"/>
              <w:bottom w:val="single" w:sz="4" w:space="0" w:color="006699"/>
              <w:right w:val="single" w:sz="4" w:space="0" w:color="006699"/>
            </w:tcBorders>
            <w:shd w:val="clear" w:color="auto" w:fill="2D629C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2EDE2E4E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FFFFFF"/>
                <w:sz w:val="36"/>
                <w:szCs w:val="36"/>
              </w:rPr>
              <w:lastRenderedPageBreak/>
              <w:t>3</w:t>
            </w:r>
          </w:p>
        </w:tc>
        <w:tc>
          <w:tcPr>
            <w:tcW w:w="109" w:type="dxa"/>
            <w:tcBorders>
              <w:top w:val="nil"/>
              <w:left w:val="single" w:sz="4" w:space="0" w:color="006699"/>
              <w:bottom w:val="nil"/>
              <w:right w:val="single" w:sz="4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1CA3420D" w14:textId="77777777" w:rsidR="0007625E" w:rsidRDefault="0007625E">
            <w:pP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</w:p>
        </w:tc>
        <w:tc>
          <w:tcPr>
            <w:tcW w:w="84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BEBEB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3E29ACC9" w14:textId="77777777" w:rsidR="0007625E" w:rsidRDefault="00E66533">
            <w:pPr>
              <w:ind w:firstLine="180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bookmarkStart w:id="2" w:name="_heading=h.30j0zll" w:colFirst="0" w:colLast="0"/>
            <w:bookmarkEnd w:id="2"/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Main schedule</w:t>
            </w:r>
          </w:p>
        </w:tc>
      </w:tr>
    </w:tbl>
    <w:p w14:paraId="430B798C" w14:textId="77777777" w:rsidR="0007625E" w:rsidRDefault="0007625E">
      <w:pPr>
        <w:spacing w:line="264" w:lineRule="auto"/>
        <w:rPr>
          <w:rFonts w:ascii="나눔스퀘어_ac" w:eastAsia="나눔스퀘어_ac" w:hAnsi="나눔스퀘어_ac" w:cs="나눔스퀘어_ac"/>
          <w:sz w:val="28"/>
          <w:szCs w:val="28"/>
        </w:rPr>
      </w:pPr>
    </w:p>
    <w:p w14:paraId="2A42D6AA" w14:textId="0ECAC031" w:rsidR="0007625E" w:rsidRDefault="00E66533">
      <w:pPr>
        <w:spacing w:line="264" w:lineRule="auto"/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_ac" w:eastAsia="나눔스퀘어_ac" w:hAnsi="나눔스퀘어_ac" w:cs="나눔스퀘어_ac"/>
          <w:sz w:val="28"/>
          <w:szCs w:val="28"/>
        </w:rPr>
        <w:t>□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Main schedule (Korea</w:t>
      </w:r>
      <w:r w:rsidR="0057141C">
        <w:rPr>
          <w:rFonts w:ascii="나눔스퀘어 ExtraBold" w:eastAsia="나눔스퀘어 ExtraBold" w:hAnsi="나눔스퀘어 ExtraBold" w:cs="나눔스퀘어 ExtraBold"/>
          <w:sz w:val="28"/>
          <w:szCs w:val="28"/>
        </w:rPr>
        <w:t>n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</w:t>
      </w:r>
      <w:r w:rsidR="0057141C">
        <w:rPr>
          <w:rFonts w:ascii="나눔스퀘어 ExtraBold" w:eastAsia="나눔스퀘어 ExtraBold" w:hAnsi="나눔스퀘어 ExtraBold" w:cs="나눔스퀘어 ExtraBold"/>
          <w:sz w:val="28"/>
          <w:szCs w:val="28"/>
        </w:rPr>
        <w:t>L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>ocal time)</w:t>
      </w:r>
    </w:p>
    <w:tbl>
      <w:tblPr>
        <w:tblStyle w:val="af2"/>
        <w:tblW w:w="9197" w:type="dxa"/>
        <w:tblInd w:w="-1" w:type="dxa"/>
        <w:tblLayout w:type="fixed"/>
        <w:tblLook w:val="0400" w:firstRow="0" w:lastRow="0" w:firstColumn="0" w:lastColumn="0" w:noHBand="0" w:noVBand="1"/>
      </w:tblPr>
      <w:tblGrid>
        <w:gridCol w:w="693"/>
        <w:gridCol w:w="109"/>
        <w:gridCol w:w="2009"/>
        <w:gridCol w:w="2148"/>
        <w:gridCol w:w="4110"/>
        <w:gridCol w:w="128"/>
      </w:tblGrid>
      <w:tr w:rsidR="0007625E" w14:paraId="2BC0D1CA" w14:textId="77777777" w:rsidTr="00F72606">
        <w:trPr>
          <w:trHeight w:val="428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</w:tcPr>
          <w:p w14:paraId="55EB8819" w14:textId="77777777" w:rsidR="00F72606" w:rsidRPr="00F72606" w:rsidRDefault="00F72606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5860334C" w14:textId="61B3B904" w:rsidR="00F72606" w:rsidRPr="00F72606" w:rsidRDefault="00E66533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</w:rPr>
            </w:pPr>
            <w:r w:rsidRPr="00F72606"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Date</w:t>
            </w:r>
          </w:p>
          <w:p w14:paraId="5450A080" w14:textId="47D110BB" w:rsidR="00F72606" w:rsidRPr="00F72606" w:rsidRDefault="00F72606" w:rsidP="00F72606">
            <w:pPr>
              <w:spacing w:line="384" w:lineRule="auto"/>
              <w:rPr>
                <w:rFonts w:ascii="나눔스퀘어 Bold" w:eastAsia="나눔스퀘어 Bold" w:hAnsi="나눔스퀘어 Bold" w:cs="나눔스퀘어 Bold"/>
                <w:color w:val="000000"/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</w:tcPr>
          <w:p w14:paraId="7114333D" w14:textId="77777777" w:rsidR="00F72606" w:rsidRPr="00F72606" w:rsidRDefault="00F72606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529389AC" w14:textId="46CDB6AE" w:rsidR="00F72606" w:rsidRPr="00F72606" w:rsidRDefault="0057141C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</w:rPr>
            </w:pPr>
            <w:r w:rsidRPr="00F72606"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Program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</w:tcPr>
          <w:p w14:paraId="7BE6D62F" w14:textId="77777777" w:rsidR="00F72606" w:rsidRPr="00F72606" w:rsidRDefault="00F72606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2B3F0573" w14:textId="5CE5FE16" w:rsidR="00F72606" w:rsidRPr="00F72606" w:rsidRDefault="00E66533" w:rsidP="00F7260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</w:rPr>
            </w:pPr>
            <w:r w:rsidRPr="00F72606"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Details</w:t>
            </w:r>
          </w:p>
        </w:tc>
      </w:tr>
      <w:tr w:rsidR="0007625E" w14:paraId="40160F78" w14:textId="77777777">
        <w:trPr>
          <w:trHeight w:val="749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3CFC87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2022.09.15 (Thu) 09:00 ~ 2022.10.07 (Fri) 17:00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B0837A" w14:textId="606CA260" w:rsidR="0007625E" w:rsidRDefault="00E66533">
            <w:pPr>
              <w:spacing w:line="320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 xml:space="preserve">Registration 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B09288" w14:textId="77777777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Apply online through </w:t>
            </w:r>
            <w:r>
              <w:rPr>
                <w:rFonts w:ascii="나눔스퀘어" w:eastAsia="나눔스퀘어" w:hAnsi="나눔스퀘어" w:cs="나눔스퀘어"/>
              </w:rPr>
              <w:t>HACKATHON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website (api-appetizer.com)</w:t>
            </w:r>
          </w:p>
          <w:p w14:paraId="6FF25E3C" w14:textId="77777777" w:rsidR="0007625E" w:rsidRDefault="00E66533">
            <w:pPr>
              <w:spacing w:line="320" w:lineRule="auto"/>
              <w:ind w:left="113" w:hanging="204"/>
              <w:rPr>
                <w:rFonts w:ascii="함초롬바탕" w:eastAsia="함초롬바탕" w:hAnsi="함초롬바탕" w:cs="함초롬바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Submission of participation application, development plan, personal information agreement, etc.</w:t>
            </w:r>
          </w:p>
        </w:tc>
      </w:tr>
      <w:tr w:rsidR="0007625E" w14:paraId="46097FCC" w14:textId="77777777">
        <w:trPr>
          <w:trHeight w:val="534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5C492F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2022.10.12 (Wed) ~ 2022.10.13 (Thu)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705AB4" w14:textId="46DCF083" w:rsidR="0007625E" w:rsidRDefault="00E66533">
            <w:pPr>
              <w:spacing w:line="320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 xml:space="preserve">Document </w:t>
            </w:r>
            <w:r w:rsidR="0057141C">
              <w:rPr>
                <w:rFonts w:ascii="나눔스퀘어 Bold" w:eastAsia="나눔스퀘어 Bold" w:hAnsi="나눔스퀘어 Bold" w:cs="나눔스퀘어 Bold"/>
                <w:color w:val="000000"/>
              </w:rPr>
              <w:t>E</w:t>
            </w:r>
            <w:r>
              <w:rPr>
                <w:rFonts w:ascii="나눔스퀘어 Bold" w:eastAsia="나눔스퀘어 Bold" w:hAnsi="나눔스퀘어 Bold" w:cs="나눔스퀘어 Bold"/>
                <w:color w:val="000000"/>
              </w:rPr>
              <w:t>valuation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5481EE" w14:textId="3143777E" w:rsidR="0007625E" w:rsidRDefault="00E66533">
            <w:pPr>
              <w:spacing w:line="320" w:lineRule="auto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Document evaluation for selection of 30 teams </w:t>
            </w:r>
            <w:r w:rsidR="0057141C">
              <w:rPr>
                <w:rFonts w:ascii="맑은 고딕" w:eastAsia="맑은 고딕" w:hAnsi="맑은 고딕" w:cs="맑은 고딕"/>
                <w:color w:val="000000"/>
              </w:rPr>
              <w:t>that will advance into main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 xml:space="preserve"> Hackathon</w:t>
            </w:r>
            <w:r w:rsidR="0057141C">
              <w:rPr>
                <w:rFonts w:ascii="맑은 고딕" w:eastAsia="맑은 고딕" w:hAnsi="맑은 고딕" w:cs="맑은 고딕"/>
                <w:color w:val="000000"/>
              </w:rPr>
              <w:t xml:space="preserve"> round.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</w:t>
            </w:r>
          </w:p>
        </w:tc>
      </w:tr>
      <w:tr w:rsidR="0007625E" w14:paraId="2C9780E4" w14:textId="77777777">
        <w:trPr>
          <w:trHeight w:val="547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788428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2022.10.14 (Fri) 17:00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72E493" w14:textId="3AFAC2D2" w:rsidR="0007625E" w:rsidRDefault="0057141C" w:rsidP="0057141C">
            <w:pPr>
              <w:spacing w:line="320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>Announcement of Hackathon Participants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B7A08F" w14:textId="187970CC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Announcement of the 30 teams participating in the 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H</w:t>
            </w:r>
            <w:r w:rsidR="0057141C">
              <w:rPr>
                <w:rFonts w:ascii="맑은 고딕" w:eastAsia="맑은 고딕" w:hAnsi="맑은 고딕" w:cs="맑은 고딕"/>
                <w:color w:val="000000"/>
              </w:rPr>
              <w:t>ackathon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program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s</w:t>
            </w:r>
          </w:p>
        </w:tc>
      </w:tr>
      <w:tr w:rsidR="0007625E" w14:paraId="7404C5A1" w14:textId="77777777">
        <w:trPr>
          <w:trHeight w:val="802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3876E1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2022.10.18 (Tue)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357D97" w14:textId="43A7B36F" w:rsidR="0007625E" w:rsidRDefault="00E66533">
            <w:pPr>
              <w:spacing w:line="320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 xml:space="preserve">Orientation and </w:t>
            </w:r>
            <w:r w:rsidR="0057141C">
              <w:rPr>
                <w:rFonts w:ascii="나눔스퀘어 Bold" w:eastAsia="나눔스퀘어 Bold" w:hAnsi="나눔스퀘어 Bold" w:cs="나눔스퀘어 Bold"/>
                <w:color w:val="000000"/>
              </w:rPr>
              <w:t>W</w:t>
            </w:r>
            <w:r>
              <w:rPr>
                <w:rFonts w:ascii="나눔스퀘어 Bold" w:eastAsia="나눔스퀘어 Bold" w:hAnsi="나눔스퀘어 Bold" w:cs="나눔스퀘어 Bold"/>
                <w:color w:val="000000"/>
              </w:rPr>
              <w:t>eb</w:t>
            </w:r>
            <w:r w:rsidR="0057141C">
              <w:rPr>
                <w:rFonts w:ascii="나눔스퀘어 Bold" w:eastAsia="나눔스퀘어 Bold" w:hAnsi="나눔스퀘어 Bold" w:cs="나눔스퀘어 Bold"/>
                <w:color w:val="000000"/>
              </w:rPr>
              <w:t xml:space="preserve"> Sem</w:t>
            </w:r>
            <w:r>
              <w:rPr>
                <w:rFonts w:ascii="나눔스퀘어 Bold" w:eastAsia="나눔스퀘어 Bold" w:hAnsi="나눔스퀘어 Bold" w:cs="나눔스퀘어 Bold"/>
                <w:color w:val="000000"/>
              </w:rPr>
              <w:t>inar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1FDA41" w14:textId="3C54AEFD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Orientation and </w:t>
            </w:r>
            <w:r w:rsidR="0057141C">
              <w:rPr>
                <w:rFonts w:ascii="맑은 고딕" w:eastAsia="맑은 고딕" w:hAnsi="맑은 고딕" w:cs="맑은 고딕"/>
                <w:color w:val="000000"/>
              </w:rPr>
              <w:t>W</w:t>
            </w:r>
            <w:r>
              <w:rPr>
                <w:rFonts w:ascii="맑은 고딕" w:eastAsia="맑은 고딕" w:hAnsi="맑은 고딕" w:cs="맑은 고딕"/>
                <w:color w:val="000000"/>
              </w:rPr>
              <w:t>eb</w:t>
            </w:r>
            <w:r w:rsidR="0057141C">
              <w:rPr>
                <w:rFonts w:ascii="맑은 고딕" w:eastAsia="맑은 고딕" w:hAnsi="맑은 고딕" w:cs="맑은 고딕"/>
                <w:color w:val="000000"/>
              </w:rPr>
              <w:t xml:space="preserve"> Sem</w:t>
            </w:r>
            <w:r>
              <w:rPr>
                <w:rFonts w:ascii="맑은 고딕" w:eastAsia="맑은 고딕" w:hAnsi="맑은 고딕" w:cs="맑은 고딕"/>
                <w:color w:val="000000"/>
              </w:rPr>
              <w:t>inar for the 30 teams (Zoom)</w:t>
            </w:r>
          </w:p>
        </w:tc>
      </w:tr>
      <w:tr w:rsidR="0007625E" w14:paraId="2A08D458" w14:textId="77777777">
        <w:trPr>
          <w:trHeight w:val="635"/>
        </w:trPr>
        <w:tc>
          <w:tcPr>
            <w:tcW w:w="281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1E9F68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2022.10.24 (Mon) 17:00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D6449B" w14:textId="77777777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>Individual Mentoring Application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12B079" w14:textId="77777777" w:rsidR="0007625E" w:rsidRDefault="00E66533">
            <w:pPr>
              <w:spacing w:line="320" w:lineRule="auto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Appl</w:t>
            </w:r>
            <w:r>
              <w:rPr>
                <w:rFonts w:ascii="맑은 고딕" w:eastAsia="맑은 고딕" w:hAnsi="맑은 고딕" w:cs="맑은 고딕"/>
              </w:rPr>
              <w:t>ication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for mentoring with API participating companies </w:t>
            </w:r>
            <w:r>
              <w:rPr>
                <w:rFonts w:ascii="맑은 고딕" w:eastAsia="맑은 고딕" w:hAnsi="맑은 고딕" w:cs="맑은 고딕"/>
              </w:rPr>
              <w:t>only for requesting teams.</w:t>
            </w:r>
          </w:p>
        </w:tc>
      </w:tr>
      <w:tr w:rsidR="0007625E" w14:paraId="6D5491C0" w14:textId="77777777">
        <w:trPr>
          <w:trHeight w:val="635"/>
        </w:trPr>
        <w:tc>
          <w:tcPr>
            <w:tcW w:w="2811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C70B43" w14:textId="77777777" w:rsidR="0007625E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07D446" w14:textId="77777777" w:rsidR="0007625E" w:rsidRDefault="00E66533">
            <w:pPr>
              <w:spacing w:line="320" w:lineRule="auto"/>
              <w:jc w:val="center"/>
              <w:rPr>
                <w:rFonts w:ascii="함초롬바탕" w:eastAsia="함초롬바탕" w:hAnsi="함초롬바탕" w:cs="함초롬바탕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color w:val="000000"/>
              </w:rPr>
              <w:t>API final choice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67271F" w14:textId="77777777" w:rsidR="0007625E" w:rsidRDefault="00E66533">
            <w:pPr>
              <w:spacing w:line="320" w:lineRule="auto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Final selection of APIs to be used in </w:t>
            </w:r>
            <w:r>
              <w:rPr>
                <w:rFonts w:ascii="나눔스퀘어" w:eastAsia="나눔스퀘어" w:hAnsi="나눔스퀘어" w:cs="나눔스퀘어"/>
              </w:rPr>
              <w:t>HACKATHON</w:t>
            </w:r>
          </w:p>
        </w:tc>
      </w:tr>
      <w:tr w:rsidR="0007625E" w14:paraId="46C58F01" w14:textId="77777777">
        <w:trPr>
          <w:trHeight w:val="206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685A25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lastRenderedPageBreak/>
              <w:t>2022.10.26 (Wed) ~ 2022.10.27 (Thu)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571DBA" w14:textId="77777777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>Issuing API Keys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1C2BB6" w14:textId="77777777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Issuance of KEY using the final selection API</w:t>
            </w:r>
          </w:p>
        </w:tc>
      </w:tr>
      <w:tr w:rsidR="0007625E" w14:paraId="369F5B90" w14:textId="77777777">
        <w:trPr>
          <w:trHeight w:val="463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0BE172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2022.11.07 (Mon) ~ 2022.11.11 (Fri)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D4A236" w14:textId="77777777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>Online Mentoring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5FDC9D" w14:textId="77777777" w:rsidR="0007625E" w:rsidRDefault="00E66533">
            <w:pPr>
              <w:spacing w:line="320" w:lineRule="auto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Online mentoring between the mentoring team and API participating companies (ZOOM)</w:t>
            </w:r>
          </w:p>
        </w:tc>
      </w:tr>
      <w:tr w:rsidR="0007625E" w14:paraId="6F7515E5" w14:textId="77777777">
        <w:trPr>
          <w:trHeight w:val="642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8865B4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2022.11.22 (Tue) 17:00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B25B51" w14:textId="77777777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>Submission of pre-recorded presentation video and prototypes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6623B8" w14:textId="77777777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Submission of video presentations and prototypes of 30 teams participating in the </w:t>
            </w:r>
            <w:r>
              <w:rPr>
                <w:rFonts w:ascii="나눔스퀘어" w:eastAsia="나눔스퀘어" w:hAnsi="나눔스퀘어" w:cs="나눔스퀘어"/>
              </w:rPr>
              <w:t>HACKATHON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program</w:t>
            </w:r>
          </w:p>
        </w:tc>
      </w:tr>
      <w:tr w:rsidR="0007625E" w14:paraId="0EA6C154" w14:textId="77777777">
        <w:trPr>
          <w:trHeight w:val="1005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D5DA0A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2022.11.23 (Wed) ~ 2022.11.24 (Thu)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1AA88C" w14:textId="48F5F22B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Presentation </w:t>
            </w:r>
            <w:r w:rsidR="0057141C">
              <w:rPr>
                <w:rFonts w:ascii="맑은 고딕" w:eastAsia="맑은 고딕" w:hAnsi="맑은 고딕" w:cs="맑은 고딕"/>
                <w:b/>
                <w:color w:val="000000"/>
              </w:rPr>
              <w:t>V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ideo </w:t>
            </w:r>
            <w:r w:rsidR="0057141C">
              <w:rPr>
                <w:rFonts w:ascii="맑은 고딕" w:eastAsia="맑은 고딕" w:hAnsi="맑은 고딕" w:cs="맑은 고딕"/>
                <w:b/>
                <w:color w:val="000000"/>
              </w:rPr>
              <w:t>E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>valuation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C0C086" w14:textId="77777777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Presentation video evaluation of the 30 teams and 8 teams selected for finals</w:t>
            </w:r>
          </w:p>
        </w:tc>
      </w:tr>
      <w:tr w:rsidR="0007625E" w14:paraId="317375E6" w14:textId="77777777">
        <w:trPr>
          <w:trHeight w:val="805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537587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2022.11.25 (Fri) 17:00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D096DB" w14:textId="673E0D28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Announcement of </w:t>
            </w:r>
            <w:r w:rsidR="0057141C">
              <w:rPr>
                <w:rFonts w:ascii="맑은 고딕" w:eastAsia="맑은 고딕" w:hAnsi="맑은 고딕" w:cs="맑은 고딕"/>
                <w:b/>
                <w:color w:val="000000"/>
              </w:rPr>
              <w:t>F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inal </w:t>
            </w:r>
            <w:r w:rsidR="0057141C">
              <w:rPr>
                <w:rFonts w:ascii="맑은 고딕" w:eastAsia="맑은 고딕" w:hAnsi="맑은 고딕" w:cs="맑은 고딕"/>
                <w:b/>
                <w:color w:val="000000"/>
              </w:rPr>
              <w:t>T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>eams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382F18" w14:textId="445855BF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</w:t>
            </w:r>
            <w:r>
              <w:rPr>
                <w:rFonts w:ascii="맑은 고딕" w:eastAsia="맑은 고딕" w:hAnsi="맑은 고딕" w:cs="맑은 고딕"/>
              </w:rPr>
              <w:t>8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teams </w:t>
            </w:r>
            <w:r>
              <w:rPr>
                <w:rFonts w:ascii="맑은 고딕" w:eastAsia="맑은 고딕" w:hAnsi="맑은 고딕" w:cs="맑은 고딕"/>
              </w:rPr>
              <w:t>will be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announced for the 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F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inal 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P</w:t>
            </w:r>
            <w:r>
              <w:rPr>
                <w:rFonts w:ascii="맑은 고딕" w:eastAsia="맑은 고딕" w:hAnsi="맑은 고딕" w:cs="맑은 고딕"/>
                <w:color w:val="000000"/>
              </w:rPr>
              <w:t>resentation</w:t>
            </w:r>
          </w:p>
        </w:tc>
      </w:tr>
      <w:tr w:rsidR="0007625E" w14:paraId="37F96301" w14:textId="77777777">
        <w:trPr>
          <w:trHeight w:val="42"/>
        </w:trPr>
        <w:tc>
          <w:tcPr>
            <w:tcW w:w="2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7ECBA7" w14:textId="77777777" w:rsidR="0007625E" w:rsidRDefault="00E66533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  <w:r>
              <w:rPr>
                <w:rFonts w:ascii="나눔스퀘어" w:eastAsia="나눔스퀘어" w:hAnsi="나눔스퀘어" w:cs="나눔스퀘어"/>
              </w:rPr>
              <w:t>2022.11.30 (Wed)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578A00" w14:textId="5F1069CB" w:rsidR="0007625E" w:rsidRDefault="00E66533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Final </w:t>
            </w:r>
            <w:r w:rsidR="009F2830">
              <w:rPr>
                <w:rFonts w:ascii="맑은 고딕" w:eastAsia="맑은 고딕" w:hAnsi="맑은 고딕" w:cs="맑은 고딕"/>
                <w:b/>
                <w:color w:val="000000"/>
              </w:rPr>
              <w:t>P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resentation and </w:t>
            </w:r>
            <w:r w:rsidR="009F2830">
              <w:rPr>
                <w:rFonts w:ascii="맑은 고딕" w:eastAsia="맑은 고딕" w:hAnsi="맑은 고딕" w:cs="맑은 고딕"/>
                <w:b/>
                <w:color w:val="000000"/>
              </w:rPr>
              <w:t>A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 xml:space="preserve">wards </w:t>
            </w:r>
            <w:r w:rsidR="009F2830">
              <w:rPr>
                <w:rFonts w:ascii="맑은 고딕" w:eastAsia="맑은 고딕" w:hAnsi="맑은 고딕" w:cs="맑은 고딕"/>
                <w:b/>
                <w:color w:val="000000"/>
              </w:rPr>
              <w:t>C</w:t>
            </w:r>
            <w:r>
              <w:rPr>
                <w:rFonts w:ascii="맑은 고딕" w:eastAsia="맑은 고딕" w:hAnsi="맑은 고딕" w:cs="맑은 고딕"/>
                <w:b/>
                <w:color w:val="000000"/>
              </w:rPr>
              <w:t>eremony</w:t>
            </w:r>
          </w:p>
        </w:tc>
        <w:tc>
          <w:tcPr>
            <w:tcW w:w="4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561504" w14:textId="31497C08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</w:t>
            </w:r>
            <w:r w:rsidR="009F2830">
              <w:rPr>
                <w:rFonts w:ascii="맑은 고딕" w:eastAsia="맑은 고딕" w:hAnsi="맑은 고딕" w:cs="맑은 고딕"/>
                <w:color w:val="000000"/>
              </w:rPr>
              <w:t>Live Presentation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 of the f</w:t>
            </w:r>
            <w:r>
              <w:rPr>
                <w:rFonts w:ascii="맑은 고딕" w:eastAsia="맑은 고딕" w:hAnsi="맑은 고딕" w:cs="맑은 고딕"/>
              </w:rPr>
              <w:t xml:space="preserve">inal </w:t>
            </w:r>
            <w:r>
              <w:rPr>
                <w:rFonts w:ascii="맑은 고딕" w:eastAsia="맑은 고딕" w:hAnsi="맑은 고딕" w:cs="맑은 고딕"/>
                <w:color w:val="000000"/>
              </w:rPr>
              <w:t>8 teams</w:t>
            </w:r>
          </w:p>
          <w:p w14:paraId="72710D52" w14:textId="5072FCE2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 xml:space="preserve">· Final ranking announcement and 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A</w:t>
            </w:r>
            <w:r>
              <w:rPr>
                <w:rFonts w:ascii="맑은 고딕" w:eastAsia="맑은 고딕" w:hAnsi="맑은 고딕" w:cs="맑은 고딕"/>
                <w:color w:val="000000"/>
              </w:rPr>
              <w:t xml:space="preserve">wards </w:t>
            </w:r>
            <w:r w:rsidR="00370653">
              <w:rPr>
                <w:rFonts w:ascii="맑은 고딕" w:eastAsia="맑은 고딕" w:hAnsi="맑은 고딕" w:cs="맑은 고딕"/>
                <w:color w:val="000000"/>
              </w:rPr>
              <w:t>C</w:t>
            </w:r>
            <w:r>
              <w:rPr>
                <w:rFonts w:ascii="맑은 고딕" w:eastAsia="맑은 고딕" w:hAnsi="맑은 고딕" w:cs="맑은 고딕"/>
                <w:color w:val="000000"/>
              </w:rPr>
              <w:t>eremony</w:t>
            </w:r>
          </w:p>
          <w:p w14:paraId="7618FEF1" w14:textId="77777777" w:rsidR="0007625E" w:rsidRDefault="00E66533">
            <w:pPr>
              <w:spacing w:line="320" w:lineRule="auto"/>
              <w:ind w:left="113" w:hanging="178"/>
              <w:rPr>
                <w:rFonts w:ascii="맑은 고딕" w:eastAsia="맑은 고딕" w:hAnsi="맑은 고딕" w:cs="맑은 고딕"/>
                <w:color w:val="000000"/>
              </w:rPr>
            </w:pPr>
            <w:r>
              <w:rPr>
                <w:rFonts w:ascii="맑은 고딕" w:eastAsia="맑은 고딕" w:hAnsi="맑은 고딕" w:cs="맑은 고딕"/>
                <w:color w:val="000000"/>
              </w:rPr>
              <w:t>· 1st place (1 team), 2nd place (2 teams), 3rd place (5 teams) selection</w:t>
            </w:r>
          </w:p>
        </w:tc>
      </w:tr>
      <w:tr w:rsidR="0007625E" w14:paraId="554F44FC" w14:textId="77777777">
        <w:trPr>
          <w:trHeight w:val="42"/>
        </w:trPr>
        <w:tc>
          <w:tcPr>
            <w:tcW w:w="2811" w:type="dxa"/>
            <w:gridSpan w:val="3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57F626" w14:textId="77777777" w:rsidR="0007625E" w:rsidRDefault="0007625E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</w:p>
          <w:p w14:paraId="4A8B195F" w14:textId="77777777" w:rsidR="0007625E" w:rsidRDefault="0007625E">
            <w:pPr>
              <w:spacing w:line="320" w:lineRule="auto"/>
              <w:jc w:val="center"/>
              <w:rPr>
                <w:rFonts w:ascii="나눔스퀘어" w:eastAsia="나눔스퀘어" w:hAnsi="나눔스퀘어" w:cs="나눔스퀘어"/>
              </w:rPr>
            </w:pPr>
          </w:p>
        </w:tc>
        <w:tc>
          <w:tcPr>
            <w:tcW w:w="2148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593E3B" w14:textId="77777777" w:rsidR="0007625E" w:rsidRDefault="0007625E">
            <w:pPr>
              <w:spacing w:line="32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</w:rPr>
            </w:pPr>
          </w:p>
        </w:tc>
        <w:tc>
          <w:tcPr>
            <w:tcW w:w="4238" w:type="dxa"/>
            <w:gridSpan w:val="2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B54CC7" w14:textId="77777777" w:rsidR="0007625E" w:rsidRDefault="0007625E">
            <w:pPr>
              <w:spacing w:line="320" w:lineRule="auto"/>
              <w:ind w:left="204" w:hanging="204"/>
              <w:jc w:val="center"/>
              <w:rPr>
                <w:rFonts w:ascii="맑은 고딕" w:eastAsia="맑은 고딕" w:hAnsi="맑은 고딕" w:cs="맑은 고딕"/>
                <w:color w:val="000000"/>
              </w:rPr>
            </w:pPr>
          </w:p>
        </w:tc>
      </w:tr>
      <w:tr w:rsidR="0007625E" w14:paraId="5AF08AF5" w14:textId="77777777">
        <w:trPr>
          <w:gridAfter w:val="1"/>
          <w:wAfter w:w="128" w:type="dxa"/>
          <w:trHeight w:val="565"/>
        </w:trPr>
        <w:tc>
          <w:tcPr>
            <w:tcW w:w="693" w:type="dxa"/>
            <w:tcBorders>
              <w:top w:val="single" w:sz="4" w:space="0" w:color="006699"/>
              <w:left w:val="single" w:sz="4" w:space="0" w:color="006699"/>
              <w:bottom w:val="single" w:sz="4" w:space="0" w:color="006699"/>
              <w:right w:val="single" w:sz="4" w:space="0" w:color="006699"/>
            </w:tcBorders>
            <w:shd w:val="clear" w:color="auto" w:fill="2D629C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5D165774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FFFFFF"/>
                <w:sz w:val="36"/>
                <w:szCs w:val="36"/>
              </w:rPr>
              <w:lastRenderedPageBreak/>
              <w:t>4</w:t>
            </w:r>
          </w:p>
        </w:tc>
        <w:tc>
          <w:tcPr>
            <w:tcW w:w="109" w:type="dxa"/>
            <w:tcBorders>
              <w:top w:val="nil"/>
              <w:left w:val="single" w:sz="4" w:space="0" w:color="006699"/>
              <w:bottom w:val="nil"/>
              <w:right w:val="single" w:sz="4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3D25EA29" w14:textId="77777777" w:rsidR="0007625E" w:rsidRDefault="0007625E">
            <w:pP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</w:p>
        </w:tc>
        <w:tc>
          <w:tcPr>
            <w:tcW w:w="8267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BEBEB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72950BBF" w14:textId="77777777" w:rsidR="0007625E" w:rsidRDefault="00E66533">
            <w:pPr>
              <w:ind w:firstLine="180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Judging process and standard</w:t>
            </w:r>
          </w:p>
        </w:tc>
      </w:tr>
    </w:tbl>
    <w:p w14:paraId="590FBA7C" w14:textId="77777777" w:rsidR="0007625E" w:rsidRDefault="0007625E">
      <w:pPr>
        <w:spacing w:line="264" w:lineRule="auto"/>
        <w:rPr>
          <w:rFonts w:ascii="나눔스퀘어_ac" w:eastAsia="나눔스퀘어_ac" w:hAnsi="나눔스퀘어_ac" w:cs="나눔스퀘어_ac"/>
          <w:sz w:val="10"/>
          <w:szCs w:val="10"/>
        </w:rPr>
      </w:pPr>
    </w:p>
    <w:p w14:paraId="4B720CF3" w14:textId="005DEB22" w:rsidR="0007625E" w:rsidRDefault="00E66533">
      <w:pPr>
        <w:spacing w:line="264" w:lineRule="auto"/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_ac" w:eastAsia="나눔스퀘어_ac" w:hAnsi="나눔스퀘어_ac" w:cs="나눔스퀘어_ac"/>
          <w:sz w:val="28"/>
          <w:szCs w:val="28"/>
        </w:rPr>
        <w:t>□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Judging </w:t>
      </w:r>
      <w:r w:rsidR="00370653">
        <w:rPr>
          <w:rFonts w:ascii="나눔스퀘어 ExtraBold" w:eastAsia="나눔스퀘어 ExtraBold" w:hAnsi="나눔스퀘어 ExtraBold" w:cs="나눔스퀘어 ExtraBold"/>
          <w:sz w:val="28"/>
          <w:szCs w:val="28"/>
        </w:rPr>
        <w:t>P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>rocess</w:t>
      </w:r>
    </w:p>
    <w:p w14:paraId="7167A150" w14:textId="18F2174B" w:rsidR="0007625E" w:rsidRDefault="00370653">
      <w:pPr>
        <w:spacing w:line="264" w:lineRule="auto"/>
        <w:rPr>
          <w:rFonts w:ascii="나눔스퀘어 ExtraBold" w:eastAsia="나눔스퀘어 ExtraBold" w:hAnsi="나눔스퀘어 ExtraBold" w:cs="나눔스퀘어 ExtraBold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1AE060CB" wp14:editId="3DD2D3BF">
                <wp:simplePos x="0" y="0"/>
                <wp:positionH relativeFrom="column">
                  <wp:posOffset>3781425</wp:posOffset>
                </wp:positionH>
                <wp:positionV relativeFrom="paragraph">
                  <wp:posOffset>102869</wp:posOffset>
                </wp:positionV>
                <wp:extent cx="1895475" cy="962025"/>
                <wp:effectExtent l="0" t="0" r="28575" b="2857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DF8BB58" w14:textId="4E3755C1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Final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resentation and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wards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 Ceremony</w:t>
                            </w:r>
                          </w:p>
                          <w:p w14:paraId="3A37F61C" w14:textId="5C1228B1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(8 final teams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br/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to be ranked)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060CB" id="직사각형 7" o:spid="_x0000_s1026" style="position:absolute;margin-left:297.75pt;margin-top:8.1pt;width:149.25pt;height: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2DF8BB58" w14:textId="4E3755C1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Final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P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resentation and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A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wards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 Ceremony</w:t>
                      </w:r>
                    </w:p>
                    <w:p w14:paraId="3A37F61C" w14:textId="5C1228B1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(8 final teams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br/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to be ranked)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6E19F969" wp14:editId="42AAF9C8">
                <wp:simplePos x="0" y="0"/>
                <wp:positionH relativeFrom="column">
                  <wp:posOffset>1847850</wp:posOffset>
                </wp:positionH>
                <wp:positionV relativeFrom="paragraph">
                  <wp:posOffset>102870</wp:posOffset>
                </wp:positionV>
                <wp:extent cx="1790700" cy="962025"/>
                <wp:effectExtent l="0" t="0" r="19050" b="2857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2BAC840" w14:textId="423B9D32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Presentation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V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ideo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valuation</w:t>
                            </w:r>
                          </w:p>
                          <w:p w14:paraId="02A1266E" w14:textId="582F5663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(8 teams </w:t>
                            </w:r>
                            <w:r w:rsidR="00F72606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to advance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br/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 </w:t>
                            </w:r>
                            <w:r w:rsidR="00F72606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to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 the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F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inals)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9F969" id="직사각형 5" o:spid="_x0000_s1027" style="position:absolute;margin-left:145.5pt;margin-top:8.1pt;width:141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2BAC840" w14:textId="423B9D32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Presentation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V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ideo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E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valuation</w:t>
                      </w:r>
                    </w:p>
                    <w:p w14:paraId="02A1266E" w14:textId="582F5663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(8 teams </w:t>
                      </w:r>
                      <w:r w:rsidR="00F72606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to advance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br/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 </w:t>
                      </w:r>
                      <w:r w:rsidR="00F72606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to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 the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F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inals)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5B965B4" wp14:editId="5E19FD43">
                <wp:simplePos x="0" y="0"/>
                <wp:positionH relativeFrom="column">
                  <wp:posOffset>314325</wp:posOffset>
                </wp:positionH>
                <wp:positionV relativeFrom="paragraph">
                  <wp:posOffset>102870</wp:posOffset>
                </wp:positionV>
                <wp:extent cx="1409700" cy="962025"/>
                <wp:effectExtent l="0" t="0" r="19050" b="28575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7B39BBA" w14:textId="51895853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 xml:space="preserve">Document </w:t>
                            </w:r>
                            <w:r w:rsidR="00370653"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valuation</w:t>
                            </w:r>
                          </w:p>
                          <w:p w14:paraId="306A05B7" w14:textId="3FAFF421" w:rsidR="0007625E" w:rsidRDefault="00E66533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나눔스퀘어 Bold" w:eastAsia="나눔스퀘어 Bold" w:hAnsi="나눔스퀘어 Bold" w:cs="나눔스퀘어 Bold"/>
                                <w:color w:val="000000"/>
                              </w:rPr>
                              <w:t>(30 participants selected)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965B4" id="직사각형 6" o:spid="_x0000_s1028" style="position:absolute;margin-left:24.75pt;margin-top:8.1pt;width:111pt;height:7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27B39BBA" w14:textId="51895853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 xml:space="preserve">Document </w:t>
                      </w:r>
                      <w:r w:rsidR="00370653"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E</w:t>
                      </w: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valuation</w:t>
                      </w:r>
                    </w:p>
                    <w:p w14:paraId="306A05B7" w14:textId="3FAFF421" w:rsidR="0007625E" w:rsidRDefault="00E66533">
                      <w:pPr>
                        <w:jc w:val="center"/>
                        <w:textDirection w:val="btLr"/>
                      </w:pPr>
                      <w:r>
                        <w:rPr>
                          <w:rFonts w:ascii="나눔스퀘어 Bold" w:eastAsia="나눔스퀘어 Bold" w:hAnsi="나눔스퀘어 Bold" w:cs="나눔스퀘어 Bold"/>
                          <w:color w:val="000000"/>
                        </w:rPr>
                        <w:t>(30 participants selected)</w:t>
                      </w:r>
                    </w:p>
                  </w:txbxContent>
                </v:textbox>
              </v:rect>
            </w:pict>
          </mc:Fallback>
        </mc:AlternateContent>
      </w:r>
    </w:p>
    <w:p w14:paraId="2FA46E81" w14:textId="7DAE988D" w:rsidR="0007625E" w:rsidRDefault="00E66533">
      <w:pPr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                </w:t>
      </w:r>
    </w:p>
    <w:p w14:paraId="523008D4" w14:textId="51856411" w:rsidR="0007625E" w:rsidRDefault="00E66533">
      <w:pPr>
        <w:ind w:firstLine="280"/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                 </w:t>
      </w:r>
      <w:r w:rsidR="009F2830" w:rsidRPr="001446DD">
        <w:rPr>
          <w:rFonts w:ascii="Arial" w:eastAsia="나눔스퀘어_ac" w:hAnsi="Arial" w:cs="Arial"/>
          <w:sz w:val="36"/>
          <w:szCs w:val="40"/>
        </w:rPr>
        <w:t>→</w:t>
      </w:r>
    </w:p>
    <w:p w14:paraId="17CF8F2D" w14:textId="77777777" w:rsidR="0007625E" w:rsidRDefault="0007625E">
      <w:pPr>
        <w:spacing w:line="264" w:lineRule="auto"/>
        <w:rPr>
          <w:rFonts w:ascii="나눔스퀘어_ac" w:eastAsia="나눔스퀘어_ac" w:hAnsi="나눔스퀘어_ac" w:cs="나눔스퀘어_ac"/>
          <w:sz w:val="28"/>
          <w:szCs w:val="28"/>
        </w:rPr>
      </w:pPr>
    </w:p>
    <w:p w14:paraId="10B462E1" w14:textId="6ED96D3A" w:rsidR="0007625E" w:rsidRDefault="0007625E">
      <w:pPr>
        <w:spacing w:line="264" w:lineRule="auto"/>
        <w:rPr>
          <w:rFonts w:ascii="나눔스퀘어_ac" w:eastAsia="나눔스퀘어_ac" w:hAnsi="나눔스퀘어_ac" w:cs="나눔스퀘어_ac"/>
          <w:sz w:val="10"/>
          <w:szCs w:val="10"/>
        </w:rPr>
      </w:pPr>
    </w:p>
    <w:p w14:paraId="22F1EF06" w14:textId="77777777" w:rsidR="00370653" w:rsidRPr="00370653" w:rsidRDefault="00370653">
      <w:pPr>
        <w:spacing w:line="264" w:lineRule="auto"/>
        <w:rPr>
          <w:rFonts w:ascii="나눔스퀘어_ac" w:eastAsia="나눔스퀘어_ac" w:hAnsi="나눔스퀘어_ac" w:cs="나눔스퀘어_ac"/>
          <w:sz w:val="16"/>
          <w:szCs w:val="16"/>
        </w:rPr>
      </w:pPr>
    </w:p>
    <w:p w14:paraId="734207AF" w14:textId="6F7E54C8" w:rsidR="0007625E" w:rsidRPr="00370653" w:rsidRDefault="00E66533">
      <w:pPr>
        <w:spacing w:line="264" w:lineRule="auto"/>
        <w:rPr>
          <w:rFonts w:ascii="나눔스퀘어 ExtraBold" w:eastAsia="나눔스퀘어 ExtraBold" w:hAnsi="나눔스퀘어 ExtraBold" w:cs="나눔스퀘어 ExtraBold"/>
        </w:rPr>
      </w:pPr>
      <w:r w:rsidRPr="00370653">
        <w:rPr>
          <w:rFonts w:ascii="나눔스퀘어_ac" w:eastAsia="나눔스퀘어_ac" w:hAnsi="나눔스퀘어_ac" w:cs="나눔스퀘어_ac"/>
        </w:rPr>
        <w:t>□</w:t>
      </w:r>
      <w:r w:rsidRPr="00370653">
        <w:rPr>
          <w:rFonts w:ascii="나눔스퀘어 ExtraBold" w:eastAsia="나눔스퀘어 ExtraBold" w:hAnsi="나눔스퀘어 ExtraBold" w:cs="나눔스퀘어 ExtraBold"/>
        </w:rPr>
        <w:t xml:space="preserve"> Judging </w:t>
      </w:r>
      <w:r w:rsidR="00370653" w:rsidRPr="00370653">
        <w:rPr>
          <w:rFonts w:ascii="나눔스퀘어 ExtraBold" w:eastAsia="나눔스퀘어 ExtraBold" w:hAnsi="나눔스퀘어 ExtraBold" w:cs="나눔스퀘어 ExtraBold"/>
        </w:rPr>
        <w:t>M</w:t>
      </w:r>
      <w:r w:rsidRPr="00370653">
        <w:rPr>
          <w:rFonts w:ascii="나눔스퀘어 ExtraBold" w:eastAsia="나눔스퀘어 ExtraBold" w:hAnsi="나눔스퀘어 ExtraBold" w:cs="나눔스퀘어 ExtraBold"/>
        </w:rPr>
        <w:t xml:space="preserve">ethod and </w:t>
      </w:r>
      <w:r w:rsidR="00370653" w:rsidRPr="00370653">
        <w:rPr>
          <w:rFonts w:ascii="나눔스퀘어 ExtraBold" w:eastAsia="나눔스퀘어 ExtraBold" w:hAnsi="나눔스퀘어 ExtraBold" w:cs="나눔스퀘어 ExtraBold"/>
        </w:rPr>
        <w:t>S</w:t>
      </w:r>
      <w:r w:rsidRPr="00370653">
        <w:rPr>
          <w:rFonts w:ascii="나눔스퀘어 ExtraBold" w:eastAsia="나눔스퀘어 ExtraBold" w:hAnsi="나눔스퀘어 ExtraBold" w:cs="나눔스퀘어 ExtraBold"/>
        </w:rPr>
        <w:t>tandard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                </w:t>
      </w:r>
    </w:p>
    <w:p w14:paraId="472DBC62" w14:textId="1ED66E93" w:rsidR="0007625E" w:rsidRPr="00370653" w:rsidRDefault="00E66533">
      <w:pPr>
        <w:spacing w:line="266" w:lineRule="auto"/>
        <w:ind w:firstLine="240"/>
        <w:rPr>
          <w:rFonts w:ascii="나눔스퀘어 Bold" w:eastAsia="나눔스퀘어 Bold" w:hAnsi="나눔스퀘어 Bold" w:cs="나눔스퀘어 Bold"/>
          <w:sz w:val="22"/>
          <w:szCs w:val="22"/>
        </w:rPr>
      </w:pP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○ Document </w:t>
      </w:r>
      <w:r w:rsidR="00370653" w:rsidRPr="00370653">
        <w:rPr>
          <w:rFonts w:ascii="나눔스퀘어 Bold" w:eastAsia="나눔스퀘어 Bold" w:hAnsi="나눔스퀘어 Bold" w:cs="나눔스퀘어 Bold"/>
          <w:sz w:val="22"/>
          <w:szCs w:val="22"/>
        </w:rPr>
        <w:t>E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>valuation (</w:t>
      </w:r>
      <w:r w:rsidR="00370653" w:rsidRPr="00370653">
        <w:rPr>
          <w:rFonts w:ascii="나눔스퀘어 Bold" w:eastAsia="나눔스퀘어 Bold" w:hAnsi="나눔스퀘어 Bold" w:cs="나눔스퀘어 Bold"/>
          <w:sz w:val="22"/>
          <w:szCs w:val="22"/>
        </w:rPr>
        <w:t>S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>election of 30 participants)</w:t>
      </w:r>
    </w:p>
    <w:p w14:paraId="05FF860A" w14:textId="77777777" w:rsidR="009F2830" w:rsidRPr="00370653" w:rsidRDefault="00E66533">
      <w:pPr>
        <w:spacing w:line="266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  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>- Will proceed when more than 30 teams are registered, including the</w:t>
      </w:r>
    </w:p>
    <w:p w14:paraId="54C36475" w14:textId="63C48A6E" w:rsidR="009F2830" w:rsidRPr="00370653" w:rsidRDefault="00E66533">
      <w:pPr>
        <w:spacing w:line="266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evaluation of each development plan submitted at the time of HACKATHON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br/>
        <w:t xml:space="preserve">    - Selection of the top 30 teams by determining the average of the judges' scores</w:t>
      </w:r>
    </w:p>
    <w:p w14:paraId="40A0E686" w14:textId="5FF4FE0F" w:rsidR="0007625E" w:rsidRPr="00370653" w:rsidRDefault="00E66533">
      <w:pPr>
        <w:spacing w:line="266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for each element</w:t>
      </w:r>
    </w:p>
    <w:p w14:paraId="629B3FF8" w14:textId="77777777" w:rsidR="009F2830" w:rsidRPr="00370653" w:rsidRDefault="00E66533" w:rsidP="009F2830">
      <w:pPr>
        <w:adjustRightInd w:val="0"/>
        <w:spacing w:line="319" w:lineRule="auto"/>
        <w:ind w:left="2880" w:hanging="2642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- Evaluation factors (100 points): Differentiation and originality of ideas </w:t>
      </w:r>
    </w:p>
    <w:p w14:paraId="6D64A9BC" w14:textId="77777777" w:rsidR="009F2830" w:rsidRPr="00370653" w:rsidRDefault="00E66533" w:rsidP="009F2830">
      <w:pPr>
        <w:adjustRightInd w:val="0"/>
        <w:spacing w:line="319" w:lineRule="auto"/>
        <w:ind w:left="2880" w:hanging="2642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(30</w:t>
      </w:r>
      <w:r w:rsidR="009F2830" w:rsidRPr="00370653">
        <w:rPr>
          <w:rFonts w:ascii="나눔스퀘어" w:eastAsia="나눔스퀘어" w:hAnsi="나눔스퀘어" w:cs="나눔스퀘어"/>
          <w:sz w:val="22"/>
          <w:szCs w:val="22"/>
        </w:rPr>
        <w:t xml:space="preserve"> 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>points), API utilization (30 points), Possibility of implementation (30 points),</w:t>
      </w:r>
      <w:r w:rsidR="009F2830" w:rsidRPr="00370653">
        <w:rPr>
          <w:rFonts w:ascii="나눔스퀘어" w:eastAsia="나눔스퀘어" w:hAnsi="나눔스퀘어" w:cs="나눔스퀘어"/>
          <w:sz w:val="22"/>
          <w:szCs w:val="22"/>
        </w:rPr>
        <w:t xml:space="preserve"> </w:t>
      </w:r>
    </w:p>
    <w:p w14:paraId="7CB5DEAA" w14:textId="43A66784" w:rsidR="0007625E" w:rsidRPr="00370653" w:rsidRDefault="00E66533" w:rsidP="009F2830">
      <w:pPr>
        <w:adjustRightInd w:val="0"/>
        <w:spacing w:line="319" w:lineRule="auto"/>
        <w:ind w:left="2880" w:hanging="2642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expected </w:t>
      </w:r>
      <w:r w:rsidRPr="00370653">
        <w:rPr>
          <w:rFonts w:ascii="나눔스퀘어" w:eastAsia="나눔스퀘어" w:hAnsi="나눔스퀘어" w:cs="나눔스퀘어"/>
          <w:color w:val="000000"/>
          <w:sz w:val="22"/>
          <w:szCs w:val="22"/>
        </w:rPr>
        <w:t>effectiveness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(10 poin</w:t>
      </w:r>
      <w:r w:rsidR="002C5B6B" w:rsidRPr="00370653">
        <w:rPr>
          <w:rFonts w:ascii="나눔스퀘어" w:eastAsia="나눔스퀘어" w:hAnsi="나눔스퀘어" w:cs="나눔스퀘어"/>
          <w:sz w:val="22"/>
          <w:szCs w:val="22"/>
        </w:rPr>
        <w:t>ts)</w:t>
      </w:r>
    </w:p>
    <w:p w14:paraId="682C1D1C" w14:textId="208C6EC6" w:rsidR="0007625E" w:rsidRPr="00370653" w:rsidRDefault="00E66533">
      <w:pPr>
        <w:spacing w:line="266" w:lineRule="auto"/>
        <w:ind w:firstLine="240"/>
        <w:rPr>
          <w:rFonts w:ascii="나눔스퀘어 Bold" w:eastAsia="나눔스퀘어 Bold" w:hAnsi="나눔스퀘어 Bold" w:cs="나눔스퀘어 Bold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○ 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Presentation </w:t>
      </w:r>
      <w:r w:rsidR="00370653" w:rsidRPr="00370653">
        <w:rPr>
          <w:rFonts w:ascii="나눔스퀘어 Bold" w:eastAsia="나눔스퀘어 Bold" w:hAnsi="나눔스퀘어 Bold" w:cs="나눔스퀘어 Bold"/>
          <w:sz w:val="22"/>
          <w:szCs w:val="22"/>
        </w:rPr>
        <w:t>V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ideo </w:t>
      </w:r>
      <w:r w:rsidR="00370653" w:rsidRPr="00370653">
        <w:rPr>
          <w:rFonts w:ascii="나눔스퀘어 Bold" w:eastAsia="나눔스퀘어 Bold" w:hAnsi="나눔스퀘어 Bold" w:cs="나눔스퀘어 Bold"/>
          <w:sz w:val="22"/>
          <w:szCs w:val="22"/>
        </w:rPr>
        <w:t>E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>valuation (8 teams to advance to the finals)</w:t>
      </w:r>
    </w:p>
    <w:p w14:paraId="565D4121" w14:textId="77777777" w:rsidR="009F2830" w:rsidRPr="00370653" w:rsidRDefault="00E66533">
      <w:pPr>
        <w:spacing w:line="266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  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>- Evaluation of the pre-recorded and demonstration videos submitted by each</w:t>
      </w:r>
    </w:p>
    <w:p w14:paraId="7F65B706" w14:textId="62118D0E" w:rsidR="0007625E" w:rsidRPr="00370653" w:rsidRDefault="00E66533">
      <w:pPr>
        <w:spacing w:line="266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of the 30 teams</w:t>
      </w:r>
    </w:p>
    <w:p w14:paraId="4603E89D" w14:textId="77777777" w:rsidR="009F2830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- The 8 teams which will advance to the finals are selected by determining the</w:t>
      </w:r>
    </w:p>
    <w:p w14:paraId="7C2B6B0B" w14:textId="3D141204" w:rsidR="0007625E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average of the judges' scores for each element</w:t>
      </w:r>
    </w:p>
    <w:p w14:paraId="342F9865" w14:textId="77777777" w:rsidR="009F2830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- Evaluation factors (100 points): Differentiation and originality of ideas </w:t>
      </w:r>
    </w:p>
    <w:p w14:paraId="35D4DD07" w14:textId="77777777" w:rsidR="009F2830" w:rsidRPr="00370653" w:rsidRDefault="00E66533" w:rsidP="009F2830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(25points), API utilization (25 points), goal achievement and implementation </w:t>
      </w:r>
      <w:r w:rsidR="009F2830" w:rsidRPr="00370653">
        <w:rPr>
          <w:rFonts w:ascii="나눔스퀘어" w:eastAsia="나눔스퀘어" w:hAnsi="나눔스퀘어" w:cs="나눔스퀘어"/>
          <w:sz w:val="22"/>
          <w:szCs w:val="22"/>
        </w:rPr>
        <w:t xml:space="preserve">   </w:t>
      </w:r>
    </w:p>
    <w:p w14:paraId="38642516" w14:textId="77777777" w:rsidR="009F2830" w:rsidRPr="00370653" w:rsidRDefault="00E66533" w:rsidP="009F2830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ability</w:t>
      </w:r>
      <w:r w:rsidR="009F2830" w:rsidRPr="00370653">
        <w:rPr>
          <w:rFonts w:ascii="나눔스퀘어" w:eastAsia="나눔스퀘어" w:hAnsi="나눔스퀘어" w:cs="나눔스퀘어"/>
          <w:sz w:val="22"/>
          <w:szCs w:val="22"/>
        </w:rPr>
        <w:t xml:space="preserve"> 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(30 points), expected effects (10 points), presentation delivery ability </w:t>
      </w:r>
    </w:p>
    <w:p w14:paraId="7E62B8C9" w14:textId="2623FEEF" w:rsidR="0007625E" w:rsidRPr="00370653" w:rsidRDefault="00E66533" w:rsidP="009F2830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(10 points)</w:t>
      </w:r>
    </w:p>
    <w:p w14:paraId="2C57FC8B" w14:textId="3080041B" w:rsidR="0007625E" w:rsidRPr="00370653" w:rsidRDefault="00E66533">
      <w:pPr>
        <w:spacing w:line="266" w:lineRule="auto"/>
        <w:ind w:firstLine="240"/>
        <w:rPr>
          <w:rFonts w:ascii="나눔스퀘어 Bold" w:eastAsia="나눔스퀘어 Bold" w:hAnsi="나눔스퀘어 Bold" w:cs="나눔스퀘어 Bold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○ 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>Final announcement and awards (</w:t>
      </w:r>
      <w:r w:rsidR="00F72606">
        <w:rPr>
          <w:rFonts w:ascii="나눔스퀘어 Bold" w:eastAsia="나눔스퀘어 Bold" w:hAnsi="나눔스퀘어 Bold" w:cs="나눔스퀘어 Bold"/>
          <w:sz w:val="22"/>
          <w:szCs w:val="22"/>
        </w:rPr>
        <w:t>R</w:t>
      </w: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>anking)</w:t>
      </w:r>
    </w:p>
    <w:p w14:paraId="76493690" w14:textId="77777777" w:rsidR="009F2830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 Bold" w:eastAsia="나눔스퀘어 Bold" w:hAnsi="나눔스퀘어 Bold" w:cs="나눔스퀘어 Bold"/>
          <w:sz w:val="22"/>
          <w:szCs w:val="22"/>
        </w:rPr>
        <w:t xml:space="preserve">  </w:t>
      </w:r>
      <w:r w:rsidRPr="00370653">
        <w:rPr>
          <w:rFonts w:ascii="나눔스퀘어" w:eastAsia="나눔스퀘어" w:hAnsi="나눔스퀘어" w:cs="나눔스퀘어"/>
          <w:sz w:val="22"/>
          <w:szCs w:val="22"/>
        </w:rPr>
        <w:t>- The 8 teams that have advanced to the finals will present real-time online</w:t>
      </w:r>
    </w:p>
    <w:p w14:paraId="46802E59" w14:textId="4E177DFD" w:rsidR="0007625E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presentations</w:t>
      </w:r>
    </w:p>
    <w:p w14:paraId="3E7EDB9B" w14:textId="77777777" w:rsidR="0007625E" w:rsidRPr="00370653" w:rsidRDefault="00E66533">
      <w:pPr>
        <w:spacing w:line="320" w:lineRule="auto"/>
        <w:ind w:firstLine="240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- The final ranking of these 8 teams is determined through final screening</w:t>
      </w:r>
    </w:p>
    <w:p w14:paraId="73E4E885" w14:textId="77777777" w:rsidR="009F2830" w:rsidRPr="00370653" w:rsidRDefault="00E66533">
      <w:pPr>
        <w:spacing w:line="320" w:lineRule="auto"/>
        <w:ind w:left="2834" w:hanging="2594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 - Evaluation factors (100 points): Presentation video evaluation score (50</w:t>
      </w:r>
    </w:p>
    <w:p w14:paraId="6E004E69" w14:textId="77777777" w:rsidR="009F2830" w:rsidRPr="00370653" w:rsidRDefault="00E66533">
      <w:pPr>
        <w:spacing w:line="320" w:lineRule="auto"/>
        <w:ind w:left="2834" w:hanging="2594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>points), prototype evaluation score (30 points) Presentation delivery ability</w:t>
      </w:r>
    </w:p>
    <w:p w14:paraId="27B5EDDF" w14:textId="46826C1C" w:rsidR="0007625E" w:rsidRDefault="00E66533" w:rsidP="009F2830">
      <w:pPr>
        <w:spacing w:line="320" w:lineRule="auto"/>
        <w:ind w:left="2834" w:hanging="2594"/>
        <w:rPr>
          <w:rFonts w:ascii="나눔스퀘어" w:eastAsia="나눔스퀘어" w:hAnsi="나눔스퀘어" w:cs="나눔스퀘어"/>
          <w:sz w:val="22"/>
          <w:szCs w:val="22"/>
        </w:rPr>
      </w:pPr>
      <w:r w:rsidRPr="00370653">
        <w:rPr>
          <w:rFonts w:ascii="나눔스퀘어" w:eastAsia="나눔스퀘어" w:hAnsi="나눔스퀘어" w:cs="나눔스퀘어"/>
          <w:sz w:val="22"/>
          <w:szCs w:val="22"/>
        </w:rPr>
        <w:t xml:space="preserve"> (20 points)</w:t>
      </w:r>
    </w:p>
    <w:p w14:paraId="147A4145" w14:textId="77777777" w:rsidR="00370653" w:rsidRPr="00370653" w:rsidRDefault="00370653" w:rsidP="009F2830">
      <w:pPr>
        <w:spacing w:line="320" w:lineRule="auto"/>
        <w:ind w:left="2834" w:hanging="2594"/>
        <w:rPr>
          <w:rFonts w:ascii="나눔스퀘어" w:eastAsia="나눔스퀘어" w:hAnsi="나눔스퀘어" w:cs="나눔스퀘어"/>
          <w:b/>
          <w:sz w:val="22"/>
          <w:szCs w:val="22"/>
        </w:rPr>
      </w:pPr>
    </w:p>
    <w:tbl>
      <w:tblPr>
        <w:tblStyle w:val="af3"/>
        <w:tblW w:w="906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92"/>
        <w:gridCol w:w="109"/>
        <w:gridCol w:w="8267"/>
      </w:tblGrid>
      <w:tr w:rsidR="0007625E" w14:paraId="710AB50F" w14:textId="77777777">
        <w:trPr>
          <w:trHeight w:val="565"/>
        </w:trPr>
        <w:tc>
          <w:tcPr>
            <w:tcW w:w="692" w:type="dxa"/>
            <w:tcBorders>
              <w:top w:val="single" w:sz="4" w:space="0" w:color="006699"/>
              <w:left w:val="single" w:sz="4" w:space="0" w:color="006699"/>
              <w:bottom w:val="single" w:sz="4" w:space="0" w:color="006699"/>
              <w:right w:val="single" w:sz="4" w:space="0" w:color="006699"/>
            </w:tcBorders>
            <w:shd w:val="clear" w:color="auto" w:fill="2D629C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09734DAB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FFFFFF"/>
                <w:sz w:val="36"/>
                <w:szCs w:val="36"/>
              </w:rPr>
              <w:lastRenderedPageBreak/>
              <w:t>5</w:t>
            </w:r>
          </w:p>
        </w:tc>
        <w:tc>
          <w:tcPr>
            <w:tcW w:w="109" w:type="dxa"/>
            <w:tcBorders>
              <w:top w:val="nil"/>
              <w:left w:val="single" w:sz="4" w:space="0" w:color="006699"/>
              <w:bottom w:val="nil"/>
              <w:right w:val="single" w:sz="4" w:space="0" w:color="999999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277761CE" w14:textId="77777777" w:rsidR="0007625E" w:rsidRDefault="0007625E">
            <w:pP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</w:p>
        </w:tc>
        <w:tc>
          <w:tcPr>
            <w:tcW w:w="82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BEBEB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29EFD6A8" w14:textId="62E105DB" w:rsidR="0007625E" w:rsidRDefault="009F2830">
            <w:pPr>
              <w:ind w:firstLine="180"/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</w:pPr>
            <w:bookmarkStart w:id="3" w:name="_heading=h.1fob9te" w:colFirst="0" w:colLast="0"/>
            <w:bookmarkEnd w:id="3"/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I</w:t>
            </w:r>
            <w:r w:rsidR="00E66533">
              <w:rPr>
                <w:rFonts w:ascii="나눔스퀘어 ExtraBold" w:eastAsia="나눔스퀘어 ExtraBold" w:hAnsi="나눔스퀘어 ExtraBold" w:cs="나눔스퀘어 ExtraBold"/>
                <w:color w:val="000000"/>
                <w:sz w:val="36"/>
                <w:szCs w:val="36"/>
              </w:rPr>
              <w:t>nquiries</w:t>
            </w:r>
          </w:p>
        </w:tc>
      </w:tr>
    </w:tbl>
    <w:p w14:paraId="42D0EBF9" w14:textId="77777777" w:rsidR="0007625E" w:rsidRDefault="0007625E">
      <w:pPr>
        <w:ind w:firstLine="100"/>
        <w:rPr>
          <w:rFonts w:ascii="나눔스퀘어" w:eastAsia="나눔스퀘어" w:hAnsi="나눔스퀘어" w:cs="나눔스퀘어"/>
          <w:sz w:val="10"/>
          <w:szCs w:val="10"/>
        </w:rPr>
      </w:pPr>
    </w:p>
    <w:p w14:paraId="63F97C1B" w14:textId="77777777" w:rsidR="0007625E" w:rsidRDefault="0007625E">
      <w:pPr>
        <w:rPr>
          <w:rFonts w:ascii="나눔스퀘어_ac" w:eastAsia="나눔스퀘어_ac" w:hAnsi="나눔스퀘어_ac" w:cs="나눔스퀘어_ac"/>
          <w:sz w:val="10"/>
          <w:szCs w:val="10"/>
        </w:rPr>
      </w:pPr>
    </w:p>
    <w:p w14:paraId="751B110A" w14:textId="5DD4CF40" w:rsidR="0007625E" w:rsidRDefault="00E66533">
      <w:pPr>
        <w:rPr>
          <w:rFonts w:ascii="나눔스퀘어 ExtraBold" w:eastAsia="나눔스퀘어 ExtraBold" w:hAnsi="나눔스퀘어 ExtraBold" w:cs="나눔스퀘어 ExtraBold"/>
          <w:sz w:val="28"/>
          <w:szCs w:val="28"/>
        </w:rPr>
      </w:pPr>
      <w:r>
        <w:rPr>
          <w:rFonts w:ascii="나눔스퀘어_ac" w:eastAsia="나눔스퀘어_ac" w:hAnsi="나눔스퀘어_ac" w:cs="나눔스퀘어_ac"/>
          <w:sz w:val="28"/>
          <w:szCs w:val="28"/>
        </w:rPr>
        <w:t>□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 </w:t>
      </w:r>
      <w:r w:rsidR="009F2830">
        <w:rPr>
          <w:rFonts w:ascii="나눔스퀘어 ExtraBold" w:eastAsia="나눔스퀘어 ExtraBold" w:hAnsi="나눔스퀘어 ExtraBold" w:cs="나눔스퀘어 ExtraBold"/>
          <w:sz w:val="28"/>
          <w:szCs w:val="28"/>
        </w:rPr>
        <w:t>I</w:t>
      </w:r>
      <w:r>
        <w:rPr>
          <w:rFonts w:ascii="나눔스퀘어 ExtraBold" w:eastAsia="나눔스퀘어 ExtraBold" w:hAnsi="나눔스퀘어 ExtraBold" w:cs="나눔스퀘어 ExtraBold"/>
          <w:sz w:val="28"/>
          <w:szCs w:val="28"/>
        </w:rPr>
        <w:t xml:space="preserve">nquiries: </w:t>
      </w:r>
      <w:r w:rsidR="009F2830">
        <w:rPr>
          <w:rFonts w:ascii="나눔스퀘어 ExtraBold" w:eastAsia="나눔스퀘어 ExtraBold" w:hAnsi="나눔스퀘어 ExtraBold" w:cs="나눔스퀘어 ExtraBold"/>
          <w:sz w:val="28"/>
          <w:szCs w:val="28"/>
        </w:rPr>
        <w:t>Secretariat of APPETIZER HACKATHON</w:t>
      </w:r>
    </w:p>
    <w:p w14:paraId="2A69A8CA" w14:textId="77777777" w:rsidR="0007625E" w:rsidRDefault="0007625E">
      <w:pPr>
        <w:rPr>
          <w:rFonts w:ascii="나눔스퀘어 Bold" w:eastAsia="나눔스퀘어 Bold" w:hAnsi="나눔스퀘어 Bold" w:cs="나눔스퀘어 Bold"/>
        </w:rPr>
      </w:pPr>
    </w:p>
    <w:p w14:paraId="327D2679" w14:textId="77777777" w:rsidR="0007625E" w:rsidRDefault="00E66533">
      <w:pPr>
        <w:rPr>
          <w:rFonts w:ascii="나눔스퀘어 Bold" w:eastAsia="나눔스퀘어 Bold" w:hAnsi="나눔스퀘어 Bold" w:cs="나눔스퀘어 Bold"/>
        </w:rPr>
      </w:pPr>
      <w:r>
        <w:rPr>
          <w:rFonts w:ascii="나눔스퀘어 Bold" w:eastAsia="나눔스퀘어 Bold" w:hAnsi="나눔스퀘어 Bold" w:cs="나눔스퀘어 Bold"/>
        </w:rPr>
        <w:t xml:space="preserve">[E-Mail] </w:t>
      </w:r>
      <w:hyperlink r:id="rId8">
        <w:r>
          <w:rPr>
            <w:rFonts w:ascii="나눔스퀘어 Bold" w:eastAsia="나눔스퀘어 Bold" w:hAnsi="나눔스퀘어 Bold" w:cs="나눔스퀘어 Bold"/>
            <w:color w:val="0563C1"/>
            <w:u w:val="single"/>
          </w:rPr>
          <w:t>yr@prime-c.co.kr</w:t>
        </w:r>
      </w:hyperlink>
    </w:p>
    <w:p w14:paraId="0639C8AD" w14:textId="77777777" w:rsidR="0007625E" w:rsidRDefault="0007625E">
      <w:pPr>
        <w:rPr>
          <w:rFonts w:ascii="나눔스퀘어 Bold" w:eastAsia="나눔스퀘어 Bold" w:hAnsi="나눔스퀘어 Bold" w:cs="나눔스퀘어 Bold"/>
        </w:rPr>
      </w:pPr>
    </w:p>
    <w:p w14:paraId="71D44AB8" w14:textId="77777777" w:rsidR="0007625E" w:rsidRDefault="00E66533">
      <w:pPr>
        <w:rPr>
          <w:rFonts w:ascii="나눔스퀘어 Bold" w:eastAsia="나눔스퀘어 Bold" w:hAnsi="나눔스퀘어 Bold" w:cs="나눔스퀘어 Bold"/>
        </w:rPr>
      </w:pPr>
      <w:r>
        <w:rPr>
          <w:rFonts w:ascii="나눔스퀘어 Bold" w:eastAsia="나눔스퀘어 Bold" w:hAnsi="나눔스퀘어 Bold" w:cs="나눔스퀘어 Bold"/>
        </w:rPr>
        <w:t xml:space="preserve">* For inquiries, please contact us through the email above, Inquiry on the website, or </w:t>
      </w:r>
      <w:proofErr w:type="spellStart"/>
      <w:r>
        <w:rPr>
          <w:rFonts w:ascii="나눔스퀘어 Bold" w:eastAsia="나눔스퀘어 Bold" w:hAnsi="나눔스퀘어 Bold" w:cs="나눔스퀘어 Bold"/>
        </w:rPr>
        <w:t>whatsApp</w:t>
      </w:r>
      <w:proofErr w:type="spellEnd"/>
      <w:r>
        <w:rPr>
          <w:rFonts w:ascii="나눔스퀘어 Bold" w:eastAsia="나눔스퀘어 Bold" w:hAnsi="나눔스퀘어 Bold" w:cs="나눔스퀘어 Bold"/>
        </w:rPr>
        <w:t>.</w:t>
      </w:r>
    </w:p>
    <w:p w14:paraId="784365AF" w14:textId="1B00DCA9" w:rsidR="0007625E" w:rsidRDefault="0007625E">
      <w:pPr>
        <w:rPr>
          <w:rFonts w:ascii="나눔스퀘어 Bold" w:eastAsia="나눔스퀘어 Bold" w:hAnsi="나눔스퀘어 Bold" w:cs="나눔스퀘어 Bold"/>
        </w:rPr>
      </w:pPr>
    </w:p>
    <w:p w14:paraId="0B1E09F4" w14:textId="77777777" w:rsidR="002C5B6B" w:rsidRDefault="002C5B6B">
      <w:pPr>
        <w:rPr>
          <w:rFonts w:ascii="나눔스퀘어 Bold" w:eastAsia="나눔스퀘어 Bold" w:hAnsi="나눔스퀘어 Bold" w:cs="나눔스퀘어 Bold"/>
        </w:rPr>
      </w:pPr>
    </w:p>
    <w:tbl>
      <w:tblPr>
        <w:tblStyle w:val="af4"/>
        <w:tblW w:w="9023" w:type="dxa"/>
        <w:tblInd w:w="-3" w:type="dxa"/>
        <w:tblLayout w:type="fixed"/>
        <w:tblLook w:val="0400" w:firstRow="0" w:lastRow="0" w:firstColumn="0" w:lastColumn="0" w:noHBand="0" w:noVBand="1"/>
      </w:tblPr>
      <w:tblGrid>
        <w:gridCol w:w="1843"/>
        <w:gridCol w:w="1984"/>
        <w:gridCol w:w="5196"/>
      </w:tblGrid>
      <w:tr w:rsidR="0007625E" w14:paraId="24475EEC" w14:textId="77777777">
        <w:trPr>
          <w:trHeight w:val="1130"/>
        </w:trPr>
        <w:tc>
          <w:tcPr>
            <w:tcW w:w="9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A0D9B1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0"/>
                <w:szCs w:val="30"/>
              </w:rPr>
              <w:t>『APPETIZER HACKATHON』</w:t>
            </w:r>
          </w:p>
          <w:p w14:paraId="51CC4386" w14:textId="5200281B" w:rsidR="0007625E" w:rsidRDefault="00E66533" w:rsidP="009F2830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 xml:space="preserve">Detailed </w:t>
            </w:r>
            <w:r w:rsidR="009F2830"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>C</w:t>
            </w:r>
            <w:r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 xml:space="preserve">riteria for </w:t>
            </w:r>
            <w:r w:rsidR="009F2830"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>D</w:t>
            </w:r>
            <w:r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 xml:space="preserve">ocument </w:t>
            </w:r>
            <w:r w:rsidR="009F2830"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>E</w:t>
            </w:r>
            <w:r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>valuation</w:t>
            </w:r>
          </w:p>
        </w:tc>
      </w:tr>
      <w:tr w:rsidR="0007625E" w14:paraId="6E968C3B" w14:textId="77777777">
        <w:trPr>
          <w:trHeight w:val="344"/>
        </w:trPr>
        <w:tc>
          <w:tcPr>
            <w:tcW w:w="90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114525" w14:textId="77777777" w:rsidR="0007625E" w:rsidRDefault="0007625E">
            <w:pPr>
              <w:spacing w:line="384" w:lineRule="auto"/>
              <w:rPr>
                <w:rFonts w:ascii="함초롬바탕" w:eastAsia="함초롬바탕" w:hAnsi="함초롬바탕" w:cs="함초롬바탕"/>
                <w:color w:val="000000"/>
                <w:sz w:val="4"/>
                <w:szCs w:val="4"/>
              </w:rPr>
            </w:pPr>
          </w:p>
        </w:tc>
      </w:tr>
      <w:tr w:rsidR="0007625E" w14:paraId="381F46B0" w14:textId="77777777">
        <w:trPr>
          <w:trHeight w:val="43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8EB3F0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1D99C572" w14:textId="3DF88073" w:rsidR="0007625E" w:rsidRDefault="002E7F5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26"/>
                <w:szCs w:val="26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Category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38764A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241EC07D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Evaluation item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CB3973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7167D9E6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Detailed item</w:t>
            </w:r>
          </w:p>
        </w:tc>
      </w:tr>
      <w:tr w:rsidR="0007625E" w14:paraId="6176FFEC" w14:textId="77777777" w:rsidTr="009F2830">
        <w:trPr>
          <w:trHeight w:val="593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E7AAC7" w14:textId="67FCF01D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Judge </w:t>
            </w:r>
            <w:r w:rsid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E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valuation</w:t>
            </w:r>
          </w:p>
          <w:p w14:paraId="2C8F49CB" w14:textId="7A65AC46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[100 </w:t>
            </w:r>
            <w:r w:rsidR="000F39D8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points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0EBEC0" w14:textId="7E391CB6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Differentiation and originality of development services (30</w:t>
            </w:r>
            <w:r w:rsid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</w:t>
            </w:r>
            <w:r w:rsidR="000F39D8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points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B8829A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Relevance of development services and topics</w:t>
            </w:r>
          </w:p>
        </w:tc>
      </w:tr>
      <w:tr w:rsidR="0007625E" w14:paraId="12FE187E" w14:textId="77777777" w:rsidTr="009F2830">
        <w:trPr>
          <w:trHeight w:val="503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44E07F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6520DB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AA5EA8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Originality of development services</w:t>
            </w:r>
          </w:p>
        </w:tc>
      </w:tr>
      <w:tr w:rsidR="0007625E" w14:paraId="4E5FD564" w14:textId="77777777" w:rsidTr="009F2830">
        <w:trPr>
          <w:trHeight w:val="172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FE5BDC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16E8B5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EA1CCE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Excellence in development services</w:t>
            </w:r>
          </w:p>
        </w:tc>
      </w:tr>
      <w:tr w:rsidR="0007625E" w14:paraId="0D93FBAA" w14:textId="77777777" w:rsidTr="009F2830">
        <w:trPr>
          <w:trHeight w:val="54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8A2CE7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E97003" w14:textId="07BD7805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API Utilization </w:t>
            </w:r>
            <w:r w:rsid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br/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(30 </w:t>
            </w:r>
            <w:r w:rsidR="000F39D8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points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7AF19D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Feasibility of using the API</w:t>
            </w:r>
          </w:p>
        </w:tc>
      </w:tr>
      <w:tr w:rsidR="0007625E" w14:paraId="2A6979EF" w14:textId="77777777" w:rsidTr="009F2830">
        <w:trPr>
          <w:trHeight w:val="35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2A6441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54CDA1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61864A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Excellence in API utilization</w:t>
            </w:r>
          </w:p>
        </w:tc>
      </w:tr>
      <w:tr w:rsidR="0007625E" w14:paraId="148E408F" w14:textId="77777777" w:rsidTr="002C5B6B">
        <w:trPr>
          <w:trHeight w:val="48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779061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EAA8D0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5B09A7" w14:textId="77777777" w:rsidR="0007625E" w:rsidRPr="009F2830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Appropriateness of development service and API use</w:t>
            </w:r>
          </w:p>
        </w:tc>
      </w:tr>
      <w:tr w:rsidR="0007625E" w14:paraId="61135F86" w14:textId="77777777" w:rsidTr="009F2830">
        <w:trPr>
          <w:trHeight w:val="675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4F6F37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6A4C79" w14:textId="77777777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Implementation Feasibility</w:t>
            </w:r>
          </w:p>
          <w:p w14:paraId="7304A056" w14:textId="368FD1CB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(30</w:t>
            </w:r>
            <w:r w:rsidR="000F39D8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points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E5B2CE" w14:textId="77777777" w:rsidR="002C5B6B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Specificity of development goals and development</w:t>
            </w:r>
          </w:p>
          <w:p w14:paraId="1387F01E" w14:textId="7364177B" w:rsidR="0007625E" w:rsidRPr="009F2830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contents (method, period, etc.)</w:t>
            </w:r>
          </w:p>
        </w:tc>
      </w:tr>
      <w:tr w:rsidR="0007625E" w14:paraId="2DDC470D" w14:textId="77777777" w:rsidTr="009F2830">
        <w:trPr>
          <w:trHeight w:val="512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449376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스퀘어" w:eastAsia="나눔스퀘어" w:hAnsi="나눔스퀘어" w:cs="나눔스퀘어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D9F267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353FC4" w14:textId="77777777" w:rsidR="0007625E" w:rsidRPr="009F2830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Adequacy of the development promotion system</w:t>
            </w:r>
          </w:p>
        </w:tc>
      </w:tr>
      <w:tr w:rsidR="0007625E" w14:paraId="0F1ED6B0" w14:textId="77777777" w:rsidTr="009F2830">
        <w:trPr>
          <w:trHeight w:val="42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9E9982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스퀘어" w:eastAsia="나눔스퀘어" w:hAnsi="나눔스퀘어" w:cs="나눔스퀘어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73FD9F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D59E18" w14:textId="77777777" w:rsidR="0007625E" w:rsidRPr="009F2830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Implementation feasibility of the proposed service</w:t>
            </w:r>
          </w:p>
        </w:tc>
      </w:tr>
      <w:tr w:rsidR="0007625E" w14:paraId="7D4F9C37" w14:textId="77777777" w:rsidTr="002C5B6B">
        <w:trPr>
          <w:trHeight w:val="795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1EDADB" w14:textId="77777777" w:rsidR="0007625E" w:rsidRPr="009F2830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스퀘어" w:eastAsia="나눔스퀘어" w:hAnsi="나눔스퀘어" w:cs="나눔스퀘어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BED0E3" w14:textId="7C6AC9C9" w:rsidR="0007625E" w:rsidRPr="009F2830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Expectation </w:t>
            </w:r>
            <w:r w:rsid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E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ffectiveness </w:t>
            </w:r>
            <w:r w:rsid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br/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(10 </w:t>
            </w:r>
            <w:r w:rsidR="000F39D8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points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149FF5" w14:textId="77777777" w:rsidR="002C5B6B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</w:t>
            </w:r>
            <w:r w:rsidRPr="009F2830">
              <w:rPr>
                <w:rFonts w:ascii="나눔스퀘어" w:eastAsia="나눔스퀘어" w:hAnsi="나눔스퀘어" w:cs="나눔스퀘어"/>
                <w:sz w:val="20"/>
                <w:szCs w:val="20"/>
              </w:rPr>
              <w:t>Expected r</w:t>
            </w: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ipple effect related to the development</w:t>
            </w:r>
          </w:p>
          <w:p w14:paraId="1A605954" w14:textId="3253E8BE" w:rsidR="0007625E" w:rsidRPr="009F2830" w:rsidRDefault="00E66533">
            <w:pPr>
              <w:spacing w:line="348" w:lineRule="auto"/>
              <w:ind w:left="608" w:hanging="608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9F2830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field</w:t>
            </w:r>
          </w:p>
        </w:tc>
      </w:tr>
    </w:tbl>
    <w:p w14:paraId="7988384E" w14:textId="79E50D08" w:rsidR="009F2830" w:rsidRDefault="009F2830">
      <w:pPr>
        <w:rPr>
          <w:rFonts w:ascii="나눔스퀘어 ExtraBold" w:eastAsia="나눔스퀘어 ExtraBold" w:hAnsi="나눔스퀘어 ExtraBold" w:cs="나눔스퀘어 ExtraBold"/>
          <w:sz w:val="22"/>
          <w:szCs w:val="22"/>
        </w:rPr>
      </w:pPr>
    </w:p>
    <w:p w14:paraId="6331E01E" w14:textId="77777777" w:rsidR="009F2830" w:rsidRDefault="009F2830">
      <w:pPr>
        <w:rPr>
          <w:rFonts w:ascii="나눔스퀘어 ExtraBold" w:eastAsia="나눔스퀘어 ExtraBold" w:hAnsi="나눔스퀘어 ExtraBold" w:cs="나눔스퀘어 ExtraBold"/>
          <w:sz w:val="22"/>
          <w:szCs w:val="22"/>
        </w:rPr>
      </w:pPr>
    </w:p>
    <w:tbl>
      <w:tblPr>
        <w:tblStyle w:val="af5"/>
        <w:tblW w:w="9023" w:type="dxa"/>
        <w:tblInd w:w="-3" w:type="dxa"/>
        <w:tblLayout w:type="fixed"/>
        <w:tblLook w:val="0400" w:firstRow="0" w:lastRow="0" w:firstColumn="0" w:lastColumn="0" w:noHBand="0" w:noVBand="1"/>
      </w:tblPr>
      <w:tblGrid>
        <w:gridCol w:w="1558"/>
        <w:gridCol w:w="2269"/>
        <w:gridCol w:w="5196"/>
      </w:tblGrid>
      <w:tr w:rsidR="0007625E" w14:paraId="1F17772D" w14:textId="77777777">
        <w:trPr>
          <w:trHeight w:val="1130"/>
        </w:trPr>
        <w:tc>
          <w:tcPr>
            <w:tcW w:w="9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0E9A6D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0"/>
                <w:szCs w:val="30"/>
              </w:rPr>
              <w:lastRenderedPageBreak/>
              <w:t>『APPETIZER HACKATHON』</w:t>
            </w:r>
          </w:p>
          <w:p w14:paraId="76470F00" w14:textId="4DA7D80E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 w:rsidRP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 xml:space="preserve">Detailed </w:t>
            </w:r>
            <w:r w:rsid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>C</w:t>
            </w:r>
            <w:r w:rsidRP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 xml:space="preserve">riteria for </w:t>
            </w:r>
            <w:r w:rsid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>P</w:t>
            </w:r>
            <w:r w:rsidRP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 xml:space="preserve">resentation </w:t>
            </w:r>
            <w:r w:rsidR="002C5B6B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>V</w:t>
            </w:r>
            <w:r w:rsidRP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 xml:space="preserve">ideo </w:t>
            </w:r>
            <w:r w:rsidR="002C5B6B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>E</w:t>
            </w:r>
            <w:r w:rsidRPr="009F2830">
              <w:rPr>
                <w:rFonts w:ascii="나눔스퀘어 ExtraBold" w:eastAsia="나눔스퀘어 ExtraBold" w:hAnsi="나눔스퀘어 ExtraBold" w:cs="나눔스퀘어 ExtraBold"/>
                <w:color w:val="0000FF"/>
                <w:sz w:val="36"/>
                <w:szCs w:val="36"/>
              </w:rPr>
              <w:t>valuation</w:t>
            </w:r>
          </w:p>
        </w:tc>
      </w:tr>
      <w:tr w:rsidR="0007625E" w14:paraId="5BAB50E8" w14:textId="77777777">
        <w:trPr>
          <w:trHeight w:val="344"/>
        </w:trPr>
        <w:tc>
          <w:tcPr>
            <w:tcW w:w="90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43BCB5" w14:textId="77777777" w:rsidR="0007625E" w:rsidRDefault="0007625E">
            <w:pPr>
              <w:spacing w:line="384" w:lineRule="auto"/>
              <w:rPr>
                <w:rFonts w:ascii="함초롬바탕" w:eastAsia="함초롬바탕" w:hAnsi="함초롬바탕" w:cs="함초롬바탕"/>
                <w:color w:val="000000"/>
                <w:sz w:val="4"/>
                <w:szCs w:val="4"/>
              </w:rPr>
            </w:pPr>
          </w:p>
        </w:tc>
      </w:tr>
      <w:tr w:rsidR="0007625E" w14:paraId="23B5CA44" w14:textId="77777777" w:rsidTr="002C5B6B">
        <w:trPr>
          <w:trHeight w:val="431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4BB65D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319FDEB5" w14:textId="398C1F35" w:rsidR="0007625E" w:rsidRDefault="002E7F5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26"/>
                <w:szCs w:val="26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Category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2FA62F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08075083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Evaluation item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A87999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294DAB6A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Detailed item</w:t>
            </w:r>
          </w:p>
        </w:tc>
      </w:tr>
      <w:tr w:rsidR="0007625E" w:rsidRPr="002C5B6B" w14:paraId="2D8FA0DF" w14:textId="77777777" w:rsidTr="002C5B6B">
        <w:trPr>
          <w:trHeight w:val="62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1D547E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Judge evaluation</w:t>
            </w:r>
          </w:p>
          <w:p w14:paraId="503F2BAE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[100 points]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7B9E1C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Differentiation and originality of development services</w:t>
            </w:r>
          </w:p>
          <w:p w14:paraId="7B6D6139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(25 points)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A2E37D" w14:textId="77777777" w:rsid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Relevance of the development services and</w:t>
            </w:r>
            <w:r w:rsidR="009F2830"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</w:t>
            </w:r>
            <w:r w:rsidRPr="002C5B6B">
              <w:rPr>
                <w:rFonts w:ascii="맑은 고딕" w:eastAsia="맑은 고딕" w:hAnsi="맑은 고딕" w:cs="맑은 고딕"/>
                <w:sz w:val="20"/>
                <w:szCs w:val="20"/>
              </w:rPr>
              <w:t>related</w:t>
            </w:r>
          </w:p>
          <w:p w14:paraId="2E37CBBB" w14:textId="6F36D554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topics</w:t>
            </w:r>
          </w:p>
        </w:tc>
      </w:tr>
      <w:tr w:rsidR="0007625E" w:rsidRPr="002C5B6B" w14:paraId="20D1068D" w14:textId="77777777" w:rsidTr="002C5B6B">
        <w:trPr>
          <w:trHeight w:val="130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1B5FFA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3DF947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90CB38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Originality of the development services</w:t>
            </w:r>
          </w:p>
        </w:tc>
      </w:tr>
      <w:tr w:rsidR="0007625E" w:rsidRPr="002C5B6B" w14:paraId="62BA1431" w14:textId="77777777" w:rsidTr="002C5B6B">
        <w:trPr>
          <w:trHeight w:val="408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F51595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49BE1D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0F0EDD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Excellence in development services</w:t>
            </w:r>
          </w:p>
        </w:tc>
      </w:tr>
      <w:tr w:rsidR="0007625E" w:rsidRPr="002C5B6B" w14:paraId="0815B40E" w14:textId="77777777" w:rsidTr="002C5B6B">
        <w:trPr>
          <w:trHeight w:val="260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A588D3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7EC525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API Utilization</w:t>
            </w:r>
          </w:p>
          <w:p w14:paraId="4E5DE2A6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(25 points)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CCDBB7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Feasibility of using the API</w:t>
            </w:r>
          </w:p>
        </w:tc>
      </w:tr>
      <w:tr w:rsidR="0007625E" w:rsidRPr="002C5B6B" w14:paraId="37ED080E" w14:textId="77777777" w:rsidTr="002C5B6B">
        <w:trPr>
          <w:trHeight w:val="423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A935E2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8503CC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EF7876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Excellence in API utilization</w:t>
            </w:r>
          </w:p>
        </w:tc>
      </w:tr>
      <w:tr w:rsidR="0007625E" w:rsidRPr="002C5B6B" w14:paraId="53F10980" w14:textId="77777777" w:rsidTr="002C5B6B">
        <w:trPr>
          <w:trHeight w:val="276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5ADBFB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B5DCF7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EAACB8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Ideas and API usability and suitability</w:t>
            </w:r>
          </w:p>
        </w:tc>
      </w:tr>
      <w:tr w:rsidR="0007625E" w:rsidRPr="002C5B6B" w14:paraId="732C5C09" w14:textId="77777777" w:rsidTr="002C5B6B">
        <w:trPr>
          <w:trHeight w:val="412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065A9A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CE9D63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Goal Attainment and Implementation Ability</w:t>
            </w:r>
          </w:p>
          <w:p w14:paraId="5078B7D4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(30 points)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312A30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Fidelity in achieving development goals</w:t>
            </w:r>
          </w:p>
        </w:tc>
      </w:tr>
      <w:tr w:rsidR="0007625E" w:rsidRPr="002C5B6B" w14:paraId="77031C3E" w14:textId="77777777" w:rsidTr="002C5B6B">
        <w:trPr>
          <w:trHeight w:val="547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D3B4FE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D32127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55A557" w14:textId="77777777" w:rsid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</w:t>
            </w:r>
            <w:r w:rsidRPr="002C5B6B">
              <w:rPr>
                <w:rFonts w:ascii="맑은 고딕" w:eastAsia="맑은 고딕" w:hAnsi="맑은 고딕" w:cs="맑은 고딕"/>
                <w:sz w:val="20"/>
                <w:szCs w:val="20"/>
              </w:rPr>
              <w:t xml:space="preserve">Comprehensiveness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of the implementation of</w:t>
            </w:r>
            <w:r w:rsidR="009F2830"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the</w:t>
            </w:r>
          </w:p>
          <w:p w14:paraId="41ABCDCE" w14:textId="4FB315BC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development service (prototype)</w:t>
            </w:r>
          </w:p>
        </w:tc>
      </w:tr>
      <w:tr w:rsidR="0007625E" w:rsidRPr="002C5B6B" w14:paraId="6F5BDC67" w14:textId="77777777" w:rsidTr="002C5B6B">
        <w:trPr>
          <w:trHeight w:val="336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5F7082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6BF9F9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1E526C" w14:textId="77777777" w:rsid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Realistic implementation possibilities of the</w:t>
            </w:r>
          </w:p>
          <w:p w14:paraId="0661C1FE" w14:textId="24FCB0FB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development services</w:t>
            </w:r>
          </w:p>
        </w:tc>
      </w:tr>
      <w:tr w:rsidR="0007625E" w:rsidRPr="002C5B6B" w14:paraId="09CCDE2F" w14:textId="77777777" w:rsidTr="002C5B6B">
        <w:trPr>
          <w:trHeight w:val="123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233EED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31C5F8" w14:textId="7F4EA8D6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Expectation </w:t>
            </w:r>
            <w:r w:rsidR="002C5B6B"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E</w:t>
            </w: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ffectiveness </w:t>
            </w:r>
          </w:p>
          <w:p w14:paraId="49847397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(10 points)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53400B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Ripple effect related to its development field</w:t>
            </w:r>
          </w:p>
        </w:tc>
      </w:tr>
      <w:tr w:rsidR="0007625E" w:rsidRPr="002C5B6B" w14:paraId="73E0BEED" w14:textId="77777777" w:rsidTr="002C5B6B">
        <w:trPr>
          <w:trHeight w:val="117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74720A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47AF9D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290CE6" w14:textId="77777777" w:rsidR="0007625E" w:rsidRPr="002C5B6B" w:rsidRDefault="00E66533" w:rsidP="009F2830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Sustainability and scalability of the proposed service</w:t>
            </w:r>
          </w:p>
        </w:tc>
      </w:tr>
      <w:tr w:rsidR="0007625E" w:rsidRPr="002C5B6B" w14:paraId="50D1CF9D" w14:textId="77777777" w:rsidTr="002C5B6B">
        <w:trPr>
          <w:trHeight w:val="42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096F1B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F80C97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Presentation delivery ability</w:t>
            </w:r>
          </w:p>
          <w:p w14:paraId="4B07D605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(10 points)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06AA5D81" w14:textId="77777777" w:rsidR="0007625E" w:rsidRPr="002C5B6B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Fidelity of </w:t>
            </w:r>
            <w:r w:rsidRPr="002C5B6B">
              <w:rPr>
                <w:rFonts w:ascii="맑은 고딕" w:eastAsia="맑은 고딕" w:hAnsi="맑은 고딕" w:cs="맑은 고딕"/>
                <w:sz w:val="20"/>
                <w:szCs w:val="20"/>
              </w:rPr>
              <w:t xml:space="preserve">the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presentation contents</w:t>
            </w:r>
          </w:p>
        </w:tc>
      </w:tr>
      <w:tr w:rsidR="0007625E" w:rsidRPr="002C5B6B" w14:paraId="6CC6DE3C" w14:textId="77777777" w:rsidTr="002C5B6B">
        <w:trPr>
          <w:trHeight w:val="42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16AB41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B4A1B3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28AC15A3" w14:textId="77777777" w:rsidR="0007625E" w:rsidRPr="002C5B6B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Deliverability of t</w:t>
            </w:r>
            <w:r w:rsidRPr="002C5B6B">
              <w:rPr>
                <w:rFonts w:ascii="맑은 고딕" w:eastAsia="맑은 고딕" w:hAnsi="맑은 고딕" w:cs="맑은 고딕"/>
                <w:sz w:val="20"/>
                <w:szCs w:val="20"/>
              </w:rPr>
              <w:t xml:space="preserve">he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presentation content</w:t>
            </w:r>
          </w:p>
        </w:tc>
      </w:tr>
    </w:tbl>
    <w:p w14:paraId="2448A3B4" w14:textId="26403140" w:rsidR="0007625E" w:rsidRPr="002C5B6B" w:rsidRDefault="0007625E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p w14:paraId="07AE1C60" w14:textId="3D834439" w:rsidR="009F2830" w:rsidRPr="009F2830" w:rsidRDefault="009F2830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p w14:paraId="6FDD2522" w14:textId="11E66ECF" w:rsidR="009F2830" w:rsidRPr="009F2830" w:rsidRDefault="009F2830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p w14:paraId="5035AC94" w14:textId="362A7824" w:rsidR="009F2830" w:rsidRPr="009F2830" w:rsidRDefault="009F2830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p w14:paraId="5FF7F69A" w14:textId="46BC65C9" w:rsidR="009F2830" w:rsidRPr="009F2830" w:rsidRDefault="009F2830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p w14:paraId="4499A2D1" w14:textId="77777777" w:rsidR="009F2830" w:rsidRPr="009F2830" w:rsidRDefault="009F2830">
      <w:pPr>
        <w:rPr>
          <w:rFonts w:ascii="나눔스퀘어 ExtraBold" w:eastAsia="나눔스퀘어 ExtraBold" w:hAnsi="나눔스퀘어 ExtraBold" w:cs="나눔스퀘어 ExtraBold"/>
          <w:sz w:val="20"/>
          <w:szCs w:val="20"/>
        </w:rPr>
      </w:pPr>
    </w:p>
    <w:tbl>
      <w:tblPr>
        <w:tblStyle w:val="af6"/>
        <w:tblW w:w="9023" w:type="dxa"/>
        <w:tblInd w:w="-3" w:type="dxa"/>
        <w:tblLayout w:type="fixed"/>
        <w:tblLook w:val="0400" w:firstRow="0" w:lastRow="0" w:firstColumn="0" w:lastColumn="0" w:noHBand="0" w:noVBand="1"/>
      </w:tblPr>
      <w:tblGrid>
        <w:gridCol w:w="1558"/>
        <w:gridCol w:w="2202"/>
        <w:gridCol w:w="530"/>
        <w:gridCol w:w="4733"/>
      </w:tblGrid>
      <w:tr w:rsidR="0007625E" w14:paraId="58CD98AE" w14:textId="77777777">
        <w:trPr>
          <w:trHeight w:val="1130"/>
        </w:trPr>
        <w:tc>
          <w:tcPr>
            <w:tcW w:w="9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1BCE644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00"/>
                <w:sz w:val="30"/>
                <w:szCs w:val="30"/>
              </w:rPr>
              <w:t>『APPETIZER HACKATHON』</w:t>
            </w:r>
          </w:p>
          <w:p w14:paraId="16DA892F" w14:textId="77777777" w:rsidR="0007625E" w:rsidRDefault="00E66533">
            <w:pPr>
              <w:jc w:val="center"/>
              <w:rPr>
                <w:rFonts w:ascii="나눔스퀘어 ExtraBold" w:eastAsia="나눔스퀘어 ExtraBold" w:hAnsi="나눔스퀘어 ExtraBold" w:cs="나눔스퀘어 ExtraBold"/>
                <w:color w:val="000000"/>
              </w:rPr>
            </w:pPr>
            <w:r>
              <w:rPr>
                <w:rFonts w:ascii="나눔스퀘어 ExtraBold" w:eastAsia="나눔스퀘어 ExtraBold" w:hAnsi="나눔스퀘어 ExtraBold" w:cs="나눔스퀘어 ExtraBold"/>
                <w:color w:val="0000FF"/>
                <w:sz w:val="40"/>
                <w:szCs w:val="40"/>
              </w:rPr>
              <w:t>Detailed criteria for final presentation evaluation</w:t>
            </w:r>
          </w:p>
        </w:tc>
      </w:tr>
      <w:tr w:rsidR="0007625E" w14:paraId="4C3E4E89" w14:textId="77777777">
        <w:trPr>
          <w:trHeight w:val="56"/>
        </w:trPr>
        <w:tc>
          <w:tcPr>
            <w:tcW w:w="37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267256C" w14:textId="77777777" w:rsidR="0007625E" w:rsidRDefault="0007625E">
            <w:pPr>
              <w:spacing w:line="384" w:lineRule="auto"/>
              <w:rPr>
                <w:rFonts w:ascii="함초롬바탕" w:eastAsia="함초롬바탕" w:hAnsi="함초롬바탕" w:cs="함초롬바탕"/>
                <w:color w:val="000000"/>
                <w:sz w:val="10"/>
                <w:szCs w:val="10"/>
              </w:rPr>
            </w:pPr>
          </w:p>
        </w:tc>
        <w:tc>
          <w:tcPr>
            <w:tcW w:w="5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1394C0" w14:textId="77777777" w:rsidR="0007625E" w:rsidRDefault="0007625E">
            <w:pPr>
              <w:spacing w:line="384" w:lineRule="auto"/>
              <w:rPr>
                <w:rFonts w:ascii="함초롬바탕" w:eastAsia="함초롬바탕" w:hAnsi="함초롬바탕" w:cs="함초롬바탕"/>
                <w:color w:val="000000"/>
              </w:rPr>
            </w:pPr>
          </w:p>
        </w:tc>
      </w:tr>
      <w:tr w:rsidR="0007625E" w14:paraId="7561729A" w14:textId="77777777" w:rsidTr="002C5B6B">
        <w:trPr>
          <w:trHeight w:val="431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57ADDF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77B5FE27" w14:textId="56DAC459" w:rsidR="0007625E" w:rsidRDefault="002E7F56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26"/>
                <w:szCs w:val="26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Category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E41C93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1928F75D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Evaluation item</w:t>
            </w:r>
          </w:p>
        </w:tc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A67AF5" w14:textId="77777777" w:rsidR="0007625E" w:rsidRDefault="0007625E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b/>
                <w:color w:val="000000"/>
                <w:sz w:val="10"/>
                <w:szCs w:val="10"/>
              </w:rPr>
            </w:pPr>
          </w:p>
          <w:p w14:paraId="34C7F07B" w14:textId="77777777" w:rsidR="0007625E" w:rsidRDefault="00E66533">
            <w:pPr>
              <w:spacing w:line="384" w:lineRule="auto"/>
              <w:jc w:val="center"/>
              <w:rPr>
                <w:rFonts w:ascii="나눔스퀘어 Bold" w:eastAsia="나눔스퀘어 Bold" w:hAnsi="나눔스퀘어 Bold" w:cs="나눔스퀘어 Bold"/>
                <w:color w:val="000000"/>
              </w:rPr>
            </w:pPr>
            <w:r>
              <w:rPr>
                <w:rFonts w:ascii="나눔스퀘어 Bold" w:eastAsia="나눔스퀘어 Bold" w:hAnsi="나눔스퀘어 Bold" w:cs="나눔스퀘어 Bold"/>
                <w:b/>
                <w:color w:val="000000"/>
              </w:rPr>
              <w:t>Detailed item</w:t>
            </w:r>
          </w:p>
        </w:tc>
      </w:tr>
      <w:tr w:rsidR="0007625E" w:rsidRPr="002C5B6B" w14:paraId="21A90C6F" w14:textId="77777777" w:rsidTr="002C5B6B">
        <w:trPr>
          <w:trHeight w:val="2692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766892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 xml:space="preserve"> Judge evaluation</w:t>
            </w:r>
          </w:p>
          <w:p w14:paraId="77966ECB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[100 points]</w:t>
            </w: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256611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Presentation video evaluation score</w:t>
            </w:r>
          </w:p>
          <w:p w14:paraId="72C991FC" w14:textId="77777777" w:rsidR="0007625E" w:rsidRPr="002C5B6B" w:rsidRDefault="00E66533">
            <w:pPr>
              <w:spacing w:line="348" w:lineRule="auto"/>
              <w:ind w:left="608" w:hanging="608"/>
              <w:jc w:val="center"/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(30 points)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83D90E" w14:textId="77777777" w:rsidR="002C5B6B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Reflection of the presentation video evaluation</w:t>
            </w:r>
          </w:p>
          <w:p w14:paraId="39F25B65" w14:textId="22BAC77D" w:rsidR="0007625E" w:rsidRPr="002C5B6B" w:rsidRDefault="00E66533">
            <w:pPr>
              <w:spacing w:line="348" w:lineRule="auto"/>
              <w:ind w:left="608" w:hanging="608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score</w:t>
            </w:r>
          </w:p>
        </w:tc>
      </w:tr>
      <w:tr w:rsidR="0007625E" w:rsidRPr="002C5B6B" w14:paraId="6387691A" w14:textId="77777777" w:rsidTr="002C5B6B">
        <w:trPr>
          <w:trHeight w:val="2692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4EB086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7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D6F957" w14:textId="77777777" w:rsidR="0007625E" w:rsidRPr="002C5B6B" w:rsidRDefault="00E66533">
            <w:pPr>
              <w:spacing w:line="348" w:lineRule="auto"/>
              <w:jc w:val="center"/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Final prototype evaluation (50 points)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2877C4" w14:textId="77777777" w:rsidR="0007625E" w:rsidRPr="002C5B6B" w:rsidRDefault="00E66533">
            <w:pPr>
              <w:spacing w:line="348" w:lineRule="auto"/>
              <w:jc w:val="both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Implementation</w:t>
            </w:r>
            <w:r w:rsidRPr="002C5B6B">
              <w:rPr>
                <w:rFonts w:ascii="맑은 고딕" w:eastAsia="맑은 고딕" w:hAnsi="맑은 고딕" w:cs="맑은 고딕"/>
                <w:sz w:val="20"/>
                <w:szCs w:val="20"/>
              </w:rPr>
              <w:t xml:space="preserve"> comprehensiveness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(prototype)</w:t>
            </w:r>
          </w:p>
        </w:tc>
      </w:tr>
      <w:tr w:rsidR="0007625E" w:rsidRPr="002C5B6B" w14:paraId="5B224ED9" w14:textId="77777777" w:rsidTr="002C5B6B">
        <w:trPr>
          <w:trHeight w:val="2692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D7EE8C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7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E76479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BFA4CF" w14:textId="34BE0A75" w:rsidR="0007625E" w:rsidRPr="002C5B6B" w:rsidRDefault="00E66533">
            <w:pPr>
              <w:spacing w:line="348" w:lineRule="auto"/>
              <w:jc w:val="both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Effectiveness of implementation of development services</w:t>
            </w:r>
            <w:r w:rsid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>(Commercialization, scope of application, etc.)</w:t>
            </w:r>
          </w:p>
        </w:tc>
      </w:tr>
      <w:tr w:rsidR="0007625E" w:rsidRPr="002C5B6B" w14:paraId="75B0715D" w14:textId="77777777" w:rsidTr="002C5B6B">
        <w:trPr>
          <w:trHeight w:val="428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37B6C5" w14:textId="77777777" w:rsidR="0007625E" w:rsidRPr="002C5B6B" w:rsidRDefault="00076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6B7889" w14:textId="77777777" w:rsidR="0007625E" w:rsidRPr="002C5B6B" w:rsidRDefault="0007625E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</w:p>
          <w:p w14:paraId="17FBF8DD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Presentation delivery ability</w:t>
            </w:r>
          </w:p>
          <w:p w14:paraId="3886E8A3" w14:textId="77777777" w:rsidR="0007625E" w:rsidRPr="002C5B6B" w:rsidRDefault="00E66533">
            <w:pPr>
              <w:spacing w:line="348" w:lineRule="auto"/>
              <w:jc w:val="center"/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</w:pPr>
            <w:r w:rsidRPr="002C5B6B">
              <w:rPr>
                <w:rFonts w:ascii="나눔스퀘어" w:eastAsia="나눔스퀘어" w:hAnsi="나눔스퀘어" w:cs="나눔스퀘어"/>
                <w:color w:val="000000"/>
                <w:sz w:val="20"/>
                <w:szCs w:val="20"/>
              </w:rPr>
              <w:t>(20 points)</w:t>
            </w: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979174" w14:textId="77777777" w:rsidR="0007625E" w:rsidRPr="002C5B6B" w:rsidRDefault="00E66533">
            <w:pPr>
              <w:spacing w:line="348" w:lineRule="auto"/>
              <w:ind w:left="608" w:hanging="608"/>
              <w:jc w:val="both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Fidelity of the presentation contents</w:t>
            </w:r>
          </w:p>
          <w:p w14:paraId="13B3D99F" w14:textId="77777777" w:rsidR="0007625E" w:rsidRPr="002C5B6B" w:rsidRDefault="00E66533">
            <w:pPr>
              <w:spacing w:line="348" w:lineRule="auto"/>
              <w:ind w:left="608" w:hanging="608"/>
              <w:jc w:val="both"/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</w:pPr>
            <w:r w:rsidRPr="002C5B6B">
              <w:rPr>
                <w:rFonts w:ascii="Cambria Math" w:eastAsia="Cambria Math" w:hAnsi="Cambria Math" w:cs="Cambria Math"/>
                <w:color w:val="000000"/>
                <w:sz w:val="20"/>
                <w:szCs w:val="20"/>
              </w:rPr>
              <w:t>⦁</w:t>
            </w:r>
            <w:r w:rsidRPr="002C5B6B">
              <w:rPr>
                <w:rFonts w:ascii="맑은 고딕" w:eastAsia="맑은 고딕" w:hAnsi="맑은 고딕" w:cs="맑은 고딕"/>
                <w:color w:val="000000"/>
                <w:sz w:val="20"/>
                <w:szCs w:val="20"/>
              </w:rPr>
              <w:t xml:space="preserve"> Deliverability of presentation content</w:t>
            </w:r>
          </w:p>
        </w:tc>
      </w:tr>
    </w:tbl>
    <w:p w14:paraId="0CF9FD5E" w14:textId="77777777" w:rsidR="0007625E" w:rsidRPr="002C5B6B" w:rsidRDefault="0007625E">
      <w:pPr>
        <w:rPr>
          <w:rFonts w:ascii="나눔스퀘어 ExtraBold" w:eastAsia="나눔스퀘어 ExtraBold" w:hAnsi="나눔스퀘어 ExtraBold" w:cs="나눔스퀘어 ExtraBold"/>
          <w:b/>
          <w:sz w:val="20"/>
          <w:szCs w:val="20"/>
        </w:rPr>
      </w:pPr>
    </w:p>
    <w:sectPr w:rsidR="0007625E" w:rsidRPr="002C5B6B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62D733" w14:textId="77777777" w:rsidR="00324D50" w:rsidRDefault="00324D50" w:rsidP="005D7ACB">
      <w:r>
        <w:separator/>
      </w:r>
    </w:p>
  </w:endnote>
  <w:endnote w:type="continuationSeparator" w:id="0">
    <w:p w14:paraId="7F1AE261" w14:textId="77777777" w:rsidR="00324D50" w:rsidRDefault="00324D50" w:rsidP="005D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나눔스퀘어 ExtraBold">
    <w:altName w:val="맑은 고딕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_ac">
    <w:altName w:val="맑은 고딕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">
    <w:altName w:val="맑은 고딕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 Bold">
    <w:altName w:val="맑은 고딕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26B22" w14:textId="77777777" w:rsidR="00324D50" w:rsidRDefault="00324D50" w:rsidP="005D7ACB">
      <w:r>
        <w:separator/>
      </w:r>
    </w:p>
  </w:footnote>
  <w:footnote w:type="continuationSeparator" w:id="0">
    <w:p w14:paraId="77979805" w14:textId="77777777" w:rsidR="00324D50" w:rsidRDefault="00324D50" w:rsidP="005D7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25E"/>
    <w:rsid w:val="0007625E"/>
    <w:rsid w:val="000A53A9"/>
    <w:rsid w:val="000F39D8"/>
    <w:rsid w:val="002C5B6B"/>
    <w:rsid w:val="002E7F56"/>
    <w:rsid w:val="00324D50"/>
    <w:rsid w:val="00370653"/>
    <w:rsid w:val="003E225D"/>
    <w:rsid w:val="0057141C"/>
    <w:rsid w:val="005D7ACB"/>
    <w:rsid w:val="00690F74"/>
    <w:rsid w:val="008154C9"/>
    <w:rsid w:val="00953DE6"/>
    <w:rsid w:val="009F2830"/>
    <w:rsid w:val="00DA4749"/>
    <w:rsid w:val="00E66533"/>
    <w:rsid w:val="00F7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36F69"/>
  <w15:docId w15:val="{079DAD5B-BE3F-4591-A941-3DDD960C5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굴림" w:eastAsia="굴림" w:hAnsi="굴림" w:cs="굴림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5" w:type="dxa"/>
        <w:left w:w="15" w:type="dxa"/>
        <w:right w:w="15" w:type="dxa"/>
      </w:tblCellMar>
    </w:tblPr>
  </w:style>
  <w:style w:type="paragraph" w:styleId="af7">
    <w:name w:val="header"/>
    <w:basedOn w:val="a"/>
    <w:link w:val="Char"/>
    <w:uiPriority w:val="99"/>
    <w:unhideWhenUsed/>
    <w:rsid w:val="005D7A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7"/>
    <w:uiPriority w:val="99"/>
    <w:rsid w:val="005D7ACB"/>
  </w:style>
  <w:style w:type="paragraph" w:styleId="af8">
    <w:name w:val="footer"/>
    <w:basedOn w:val="a"/>
    <w:link w:val="Char0"/>
    <w:uiPriority w:val="99"/>
    <w:unhideWhenUsed/>
    <w:rsid w:val="005D7A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8"/>
    <w:uiPriority w:val="99"/>
    <w:rsid w:val="005D7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r@prime-c.co.k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mP3KDtwhcoJM0GMr8Et+uuUrhQ==">AMUW2mVza6GL+otgERW/F8VQVCANTIa5Xv7kXX0sUHOlWzmWq69b8DY0wLqaptQ7PotBrVLCXdZkZkwchukmIDEV8d9D7vQYavZLkjW3Q8XHzSSiMIM7T+0aQRFfeGd4xuW8o5QE4xU49xoNtC3QonPbajG0srNpZg==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1238</Words>
  <Characters>7058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선생님402</cp:lastModifiedBy>
  <cp:revision>3</cp:revision>
  <dcterms:created xsi:type="dcterms:W3CDTF">2022-09-06T06:38:00Z</dcterms:created>
  <dcterms:modified xsi:type="dcterms:W3CDTF">2022-09-07T14:42:00Z</dcterms:modified>
</cp:coreProperties>
</file>